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A3FBE" w14:textId="77777777" w:rsidR="00566C11" w:rsidRDefault="00566C11" w:rsidP="00566C11">
      <w:pPr>
        <w:spacing w:line="276" w:lineRule="auto"/>
        <w:ind w:left="112"/>
        <w:jc w:val="center"/>
        <w:rPr>
          <w:rFonts w:ascii="Veneer Two" w:eastAsia="Calibri" w:hAnsi="Veneer Two" w:cs="Calibri"/>
          <w:color w:val="336600"/>
          <w:sz w:val="80"/>
          <w:szCs w:val="80"/>
        </w:rPr>
      </w:pPr>
      <w:r>
        <w:rPr>
          <w:noProof/>
        </w:rPr>
        <w:drawing>
          <wp:inline distT="0" distB="0" distL="0" distR="0" wp14:anchorId="52419482" wp14:editId="38EB310B">
            <wp:extent cx="1379220" cy="1003289"/>
            <wp:effectExtent l="0" t="0" r="0" b="6985"/>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7768" cy="1024056"/>
                    </a:xfrm>
                    <a:prstGeom prst="rect">
                      <a:avLst/>
                    </a:prstGeom>
                  </pic:spPr>
                </pic:pic>
              </a:graphicData>
            </a:graphic>
          </wp:inline>
        </w:drawing>
      </w:r>
    </w:p>
    <w:p w14:paraId="466C2168" w14:textId="77777777" w:rsidR="00566C11" w:rsidRPr="00D429F1" w:rsidRDefault="00566C11" w:rsidP="00566C11">
      <w:pPr>
        <w:spacing w:line="276" w:lineRule="auto"/>
        <w:ind w:left="112"/>
        <w:jc w:val="center"/>
        <w:rPr>
          <w:rFonts w:ascii="Veneer Two" w:eastAsia="Calibri" w:hAnsi="Veneer Two" w:cs="Calibri"/>
          <w:color w:val="336600"/>
          <w:sz w:val="72"/>
          <w:szCs w:val="72"/>
        </w:rPr>
      </w:pPr>
      <w:r w:rsidRPr="00D429F1">
        <w:rPr>
          <w:rFonts w:ascii="Veneer Two" w:eastAsia="Calibri" w:hAnsi="Veneer Two" w:cs="Calibri"/>
          <w:color w:val="336600"/>
          <w:sz w:val="72"/>
          <w:szCs w:val="72"/>
        </w:rPr>
        <w:t>CATERING booking form</w:t>
      </w:r>
    </w:p>
    <w:p w14:paraId="6D559871" w14:textId="77777777" w:rsidR="00602DFF" w:rsidRPr="00001048" w:rsidRDefault="00602DFF" w:rsidP="00602DFF">
      <w:pPr>
        <w:spacing w:after="240" w:line="276" w:lineRule="auto"/>
        <w:jc w:val="both"/>
        <w:rPr>
          <w:rStyle w:val="Hyperlink"/>
          <w:rFonts w:asciiTheme="majorHAnsi" w:hAnsiTheme="majorHAnsi" w:cstheme="majorHAnsi"/>
          <w:color w:val="auto"/>
          <w:sz w:val="22"/>
          <w:szCs w:val="22"/>
          <w:u w:val="none"/>
          <w:lang w:val="en-GB" w:eastAsia="en-GB"/>
        </w:rPr>
      </w:pPr>
      <w:r w:rsidRPr="00001048">
        <w:rPr>
          <w:rFonts w:asciiTheme="majorHAnsi" w:hAnsiTheme="majorHAnsi" w:cstheme="majorHAnsi"/>
          <w:sz w:val="22"/>
          <w:szCs w:val="22"/>
          <w:lang w:val="en-GB" w:eastAsia="en-GB"/>
        </w:rPr>
        <w:t xml:space="preserve">The City Farm Café is the trading arm of Windmill Hill City Farm, providing high quality catering to the community rooms here.  Everything we do is designed to reflect and support the ethos of the charity, and all our profits help support the educational and social work the Farm does.  Our menu is constantly changing, but you can always find the best produce at the core of our dishes. The Farm has a strong environmental policy, and we play our part by using great local produce, some of it from our own doorstep, and recycling most of the waste we produce, including adding to the Farm’s compost heaps daily.  </w:t>
      </w:r>
      <w:bookmarkStart w:id="0" w:name="_Hlk69207921"/>
      <w:r w:rsidRPr="00001048">
        <w:rPr>
          <w:rFonts w:asciiTheme="majorHAnsi" w:hAnsiTheme="majorHAnsi" w:cstheme="majorHAnsi"/>
          <w:sz w:val="22"/>
          <w:szCs w:val="22"/>
          <w:lang w:val="en-GB" w:eastAsia="en-GB"/>
        </w:rPr>
        <w:t>Our menus are vegetarian, in line with our sustainability policy.</w:t>
      </w:r>
      <w:bookmarkEnd w:id="0"/>
      <w:r w:rsidRPr="00001048">
        <w:rPr>
          <w:rFonts w:asciiTheme="majorHAnsi" w:hAnsiTheme="majorHAnsi" w:cstheme="majorHAnsi"/>
          <w:sz w:val="22"/>
          <w:szCs w:val="22"/>
          <w:lang w:val="en-GB" w:eastAsia="en-GB"/>
        </w:rPr>
        <w:t xml:space="preserve">  See our website for more supplier information.</w:t>
      </w:r>
      <w:r w:rsidRPr="00001048">
        <w:rPr>
          <w:rStyle w:val="Hyperlink"/>
          <w:rFonts w:asciiTheme="majorHAnsi" w:hAnsiTheme="majorHAnsi" w:cstheme="majorHAnsi"/>
          <w:color w:val="auto"/>
          <w:sz w:val="22"/>
          <w:szCs w:val="22"/>
          <w:u w:val="none"/>
        </w:rPr>
        <w:t xml:space="preserve"> Please feel free to mix and match the options if your group would like a variety to share.  Minimum order of each option is for 8 people.</w:t>
      </w:r>
    </w:p>
    <w:p w14:paraId="07C62070" w14:textId="3FBBDE0D" w:rsidR="00602DFF" w:rsidRPr="00001048" w:rsidRDefault="00602DFF" w:rsidP="00602DFF">
      <w:pPr>
        <w:spacing w:after="240" w:line="360" w:lineRule="auto"/>
        <w:jc w:val="both"/>
        <w:rPr>
          <w:rStyle w:val="Hyperlink"/>
          <w:rFonts w:asciiTheme="majorHAnsi" w:hAnsiTheme="majorHAnsi" w:cstheme="majorHAnsi"/>
          <w:b/>
          <w:color w:val="auto"/>
          <w:sz w:val="22"/>
          <w:szCs w:val="22"/>
          <w:u w:val="none"/>
        </w:rPr>
      </w:pPr>
      <w:r w:rsidRPr="00001048">
        <w:rPr>
          <w:rStyle w:val="Hyperlink"/>
          <w:rFonts w:asciiTheme="majorHAnsi" w:hAnsiTheme="majorHAnsi" w:cstheme="majorHAnsi"/>
          <w:b/>
          <w:color w:val="auto"/>
          <w:sz w:val="22"/>
          <w:szCs w:val="22"/>
          <w:u w:val="none"/>
        </w:rPr>
        <w:t>Please complete all the details below, including any dietary requirements or allergie</w:t>
      </w:r>
      <w:r w:rsidR="00001048" w:rsidRPr="00001048">
        <w:rPr>
          <w:rStyle w:val="Hyperlink"/>
          <w:rFonts w:asciiTheme="majorHAnsi" w:hAnsiTheme="majorHAnsi" w:cstheme="majorHAnsi"/>
          <w:b/>
          <w:color w:val="auto"/>
          <w:sz w:val="22"/>
          <w:szCs w:val="22"/>
          <w:u w:val="none"/>
        </w:rPr>
        <w:t>s</w:t>
      </w:r>
      <w:r w:rsidRPr="00001048">
        <w:rPr>
          <w:rStyle w:val="Hyperlink"/>
          <w:rFonts w:asciiTheme="majorHAnsi" w:hAnsiTheme="majorHAnsi" w:cstheme="majorHAnsi"/>
          <w:b/>
          <w:color w:val="auto"/>
          <w:sz w:val="22"/>
          <w:szCs w:val="22"/>
          <w:u w:val="non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113"/>
        <w:gridCol w:w="2331"/>
        <w:gridCol w:w="2331"/>
      </w:tblGrid>
      <w:tr w:rsidR="00602DFF" w:rsidRPr="00001048" w14:paraId="07763FB3" w14:textId="77777777" w:rsidTr="00806F36">
        <w:tc>
          <w:tcPr>
            <w:tcW w:w="2547" w:type="dxa"/>
          </w:tcPr>
          <w:p w14:paraId="56D7260D" w14:textId="77777777" w:rsidR="00602DFF" w:rsidRPr="00001048" w:rsidRDefault="00602DFF" w:rsidP="00806F36">
            <w:pPr>
              <w:spacing w:after="240" w:line="360" w:lineRule="auto"/>
              <w:jc w:val="both"/>
              <w:rPr>
                <w:rStyle w:val="Hyperlink"/>
                <w:rFonts w:asciiTheme="majorHAnsi" w:hAnsiTheme="majorHAnsi" w:cstheme="majorHAnsi"/>
                <w:b/>
                <w:color w:val="auto"/>
                <w:sz w:val="22"/>
                <w:szCs w:val="22"/>
                <w:u w:val="none"/>
              </w:rPr>
            </w:pPr>
            <w:r w:rsidRPr="00001048">
              <w:rPr>
                <w:rStyle w:val="Hyperlink"/>
                <w:rFonts w:asciiTheme="majorHAnsi" w:hAnsiTheme="majorHAnsi" w:cstheme="majorHAnsi"/>
                <w:b/>
                <w:color w:val="auto"/>
                <w:sz w:val="22"/>
                <w:szCs w:val="22"/>
                <w:u w:val="none"/>
              </w:rPr>
              <w:t>Organisation name:</w:t>
            </w:r>
          </w:p>
        </w:tc>
        <w:tc>
          <w:tcPr>
            <w:tcW w:w="2113" w:type="dxa"/>
          </w:tcPr>
          <w:p w14:paraId="16DBB7DD" w14:textId="77777777" w:rsidR="00602DFF" w:rsidRPr="00001048" w:rsidRDefault="00602DFF" w:rsidP="00806F36">
            <w:pPr>
              <w:spacing w:after="240" w:line="360" w:lineRule="auto"/>
              <w:jc w:val="both"/>
              <w:rPr>
                <w:rStyle w:val="Hyperlink"/>
                <w:rFonts w:asciiTheme="majorHAnsi" w:hAnsiTheme="majorHAnsi" w:cstheme="majorHAnsi"/>
                <w:b/>
                <w:color w:val="auto"/>
                <w:sz w:val="22"/>
                <w:szCs w:val="22"/>
                <w:u w:val="none"/>
              </w:rPr>
            </w:pPr>
          </w:p>
        </w:tc>
        <w:tc>
          <w:tcPr>
            <w:tcW w:w="2331" w:type="dxa"/>
          </w:tcPr>
          <w:p w14:paraId="0629456C" w14:textId="77777777" w:rsidR="00602DFF" w:rsidRPr="00001048" w:rsidRDefault="00602DFF" w:rsidP="00806F36">
            <w:pPr>
              <w:spacing w:after="240" w:line="360" w:lineRule="auto"/>
              <w:jc w:val="both"/>
              <w:rPr>
                <w:rStyle w:val="Hyperlink"/>
                <w:rFonts w:asciiTheme="majorHAnsi" w:hAnsiTheme="majorHAnsi" w:cstheme="majorHAnsi"/>
                <w:b/>
                <w:color w:val="auto"/>
                <w:sz w:val="22"/>
                <w:szCs w:val="22"/>
                <w:u w:val="none"/>
              </w:rPr>
            </w:pPr>
            <w:r w:rsidRPr="00001048">
              <w:rPr>
                <w:rStyle w:val="Hyperlink"/>
                <w:rFonts w:asciiTheme="majorHAnsi" w:hAnsiTheme="majorHAnsi" w:cstheme="majorHAnsi"/>
                <w:b/>
                <w:color w:val="auto"/>
                <w:sz w:val="22"/>
                <w:szCs w:val="22"/>
                <w:u w:val="none"/>
              </w:rPr>
              <w:t>Date of booking:</w:t>
            </w:r>
          </w:p>
        </w:tc>
        <w:tc>
          <w:tcPr>
            <w:tcW w:w="2331" w:type="dxa"/>
          </w:tcPr>
          <w:p w14:paraId="7858F32F" w14:textId="77777777" w:rsidR="00602DFF" w:rsidRPr="00001048" w:rsidRDefault="00602DFF" w:rsidP="00806F36">
            <w:pPr>
              <w:spacing w:after="240" w:line="360" w:lineRule="auto"/>
              <w:jc w:val="both"/>
              <w:rPr>
                <w:rStyle w:val="Hyperlink"/>
                <w:rFonts w:asciiTheme="majorHAnsi" w:hAnsiTheme="majorHAnsi" w:cstheme="majorHAnsi"/>
                <w:b/>
                <w:color w:val="auto"/>
                <w:sz w:val="22"/>
                <w:szCs w:val="22"/>
                <w:u w:val="none"/>
              </w:rPr>
            </w:pPr>
          </w:p>
        </w:tc>
      </w:tr>
      <w:tr w:rsidR="00602DFF" w:rsidRPr="00001048" w14:paraId="01272B2E" w14:textId="77777777" w:rsidTr="00806F36">
        <w:tc>
          <w:tcPr>
            <w:tcW w:w="2547" w:type="dxa"/>
          </w:tcPr>
          <w:p w14:paraId="5E765F9C" w14:textId="77777777" w:rsidR="00602DFF" w:rsidRPr="00001048" w:rsidRDefault="00602DFF" w:rsidP="00806F36">
            <w:pPr>
              <w:spacing w:after="240" w:line="360" w:lineRule="auto"/>
              <w:jc w:val="both"/>
              <w:rPr>
                <w:rStyle w:val="Hyperlink"/>
                <w:rFonts w:asciiTheme="majorHAnsi" w:hAnsiTheme="majorHAnsi" w:cstheme="majorHAnsi"/>
                <w:b/>
                <w:color w:val="auto"/>
                <w:sz w:val="22"/>
                <w:szCs w:val="22"/>
                <w:u w:val="none"/>
              </w:rPr>
            </w:pPr>
            <w:r w:rsidRPr="00001048">
              <w:rPr>
                <w:rStyle w:val="Hyperlink"/>
                <w:rFonts w:asciiTheme="majorHAnsi" w:hAnsiTheme="majorHAnsi" w:cstheme="majorHAnsi"/>
                <w:b/>
                <w:color w:val="auto"/>
                <w:sz w:val="22"/>
                <w:szCs w:val="22"/>
                <w:u w:val="none"/>
              </w:rPr>
              <w:t xml:space="preserve">Lead contact: </w:t>
            </w:r>
            <w:r w:rsidRPr="00001048">
              <w:rPr>
                <w:rStyle w:val="Hyperlink"/>
                <w:rFonts w:asciiTheme="majorHAnsi" w:hAnsiTheme="majorHAnsi" w:cstheme="majorHAnsi"/>
                <w:b/>
                <w:color w:val="auto"/>
                <w:sz w:val="22"/>
                <w:szCs w:val="22"/>
                <w:u w:val="none"/>
              </w:rPr>
              <w:softHyphen/>
            </w:r>
            <w:r w:rsidRPr="00001048">
              <w:rPr>
                <w:rStyle w:val="Hyperlink"/>
                <w:rFonts w:asciiTheme="majorHAnsi" w:hAnsiTheme="majorHAnsi" w:cstheme="majorHAnsi"/>
                <w:b/>
                <w:color w:val="auto"/>
                <w:sz w:val="22"/>
                <w:szCs w:val="22"/>
                <w:u w:val="none"/>
              </w:rPr>
              <w:softHyphen/>
            </w:r>
            <w:r w:rsidRPr="00001048">
              <w:rPr>
                <w:rStyle w:val="Hyperlink"/>
                <w:rFonts w:asciiTheme="majorHAnsi" w:hAnsiTheme="majorHAnsi" w:cstheme="majorHAnsi"/>
                <w:b/>
                <w:color w:val="auto"/>
                <w:sz w:val="22"/>
                <w:szCs w:val="22"/>
                <w:u w:val="none"/>
              </w:rPr>
              <w:softHyphen/>
            </w:r>
            <w:r w:rsidRPr="00001048">
              <w:rPr>
                <w:rStyle w:val="Hyperlink"/>
                <w:rFonts w:asciiTheme="majorHAnsi" w:hAnsiTheme="majorHAnsi" w:cstheme="majorHAnsi"/>
                <w:b/>
                <w:color w:val="auto"/>
                <w:sz w:val="22"/>
                <w:szCs w:val="22"/>
                <w:u w:val="none"/>
              </w:rPr>
              <w:tab/>
            </w:r>
          </w:p>
        </w:tc>
        <w:tc>
          <w:tcPr>
            <w:tcW w:w="2113" w:type="dxa"/>
          </w:tcPr>
          <w:p w14:paraId="7E3EDC9A" w14:textId="77777777" w:rsidR="00602DFF" w:rsidRPr="00001048" w:rsidRDefault="00602DFF" w:rsidP="00806F36">
            <w:pPr>
              <w:spacing w:after="240" w:line="360" w:lineRule="auto"/>
              <w:jc w:val="both"/>
              <w:rPr>
                <w:rStyle w:val="Hyperlink"/>
                <w:rFonts w:asciiTheme="majorHAnsi" w:hAnsiTheme="majorHAnsi" w:cstheme="majorHAnsi"/>
                <w:b/>
                <w:color w:val="auto"/>
                <w:sz w:val="22"/>
                <w:szCs w:val="22"/>
                <w:u w:val="none"/>
              </w:rPr>
            </w:pPr>
          </w:p>
        </w:tc>
        <w:tc>
          <w:tcPr>
            <w:tcW w:w="2331" w:type="dxa"/>
          </w:tcPr>
          <w:p w14:paraId="4CA20697" w14:textId="77777777" w:rsidR="00602DFF" w:rsidRPr="00001048" w:rsidRDefault="00602DFF" w:rsidP="00806F36">
            <w:pPr>
              <w:spacing w:after="240" w:line="360" w:lineRule="auto"/>
              <w:jc w:val="both"/>
              <w:rPr>
                <w:rStyle w:val="Hyperlink"/>
                <w:rFonts w:asciiTheme="majorHAnsi" w:hAnsiTheme="majorHAnsi" w:cstheme="majorHAnsi"/>
                <w:b/>
                <w:color w:val="auto"/>
                <w:sz w:val="22"/>
                <w:szCs w:val="22"/>
                <w:u w:val="none"/>
              </w:rPr>
            </w:pPr>
            <w:r w:rsidRPr="00001048">
              <w:rPr>
                <w:rStyle w:val="Hyperlink"/>
                <w:rFonts w:asciiTheme="majorHAnsi" w:hAnsiTheme="majorHAnsi" w:cstheme="majorHAnsi"/>
                <w:b/>
                <w:color w:val="auto"/>
                <w:sz w:val="22"/>
                <w:szCs w:val="22"/>
                <w:u w:val="none"/>
              </w:rPr>
              <w:t>Arrival time:</w:t>
            </w:r>
          </w:p>
        </w:tc>
        <w:tc>
          <w:tcPr>
            <w:tcW w:w="2331" w:type="dxa"/>
          </w:tcPr>
          <w:p w14:paraId="7EE3B86D" w14:textId="77777777" w:rsidR="00602DFF" w:rsidRPr="00001048" w:rsidRDefault="00602DFF" w:rsidP="00806F36">
            <w:pPr>
              <w:spacing w:after="240" w:line="360" w:lineRule="auto"/>
              <w:jc w:val="both"/>
              <w:rPr>
                <w:rStyle w:val="Hyperlink"/>
                <w:rFonts w:asciiTheme="majorHAnsi" w:hAnsiTheme="majorHAnsi" w:cstheme="majorHAnsi"/>
                <w:b/>
                <w:color w:val="auto"/>
                <w:sz w:val="22"/>
                <w:szCs w:val="22"/>
                <w:u w:val="none"/>
              </w:rPr>
            </w:pPr>
          </w:p>
        </w:tc>
      </w:tr>
      <w:tr w:rsidR="00602DFF" w:rsidRPr="00001048" w14:paraId="64B40B55" w14:textId="77777777" w:rsidTr="00806F36">
        <w:tc>
          <w:tcPr>
            <w:tcW w:w="2547" w:type="dxa"/>
          </w:tcPr>
          <w:p w14:paraId="56B047AB" w14:textId="77777777" w:rsidR="00602DFF" w:rsidRPr="00001048" w:rsidRDefault="00602DFF" w:rsidP="00806F36">
            <w:pPr>
              <w:spacing w:after="240" w:line="360" w:lineRule="auto"/>
              <w:jc w:val="both"/>
              <w:rPr>
                <w:rStyle w:val="Hyperlink"/>
                <w:rFonts w:asciiTheme="majorHAnsi" w:hAnsiTheme="majorHAnsi" w:cstheme="majorHAnsi"/>
                <w:b/>
                <w:color w:val="auto"/>
                <w:sz w:val="22"/>
                <w:szCs w:val="22"/>
                <w:u w:val="none"/>
              </w:rPr>
            </w:pPr>
            <w:r w:rsidRPr="00001048">
              <w:rPr>
                <w:rStyle w:val="Hyperlink"/>
                <w:rFonts w:asciiTheme="majorHAnsi" w:hAnsiTheme="majorHAnsi" w:cstheme="majorHAnsi"/>
                <w:b/>
                <w:color w:val="auto"/>
                <w:sz w:val="22"/>
                <w:szCs w:val="22"/>
                <w:u w:val="none"/>
              </w:rPr>
              <w:t xml:space="preserve">Contact number: </w:t>
            </w:r>
            <w:r w:rsidRPr="00001048">
              <w:rPr>
                <w:rStyle w:val="Hyperlink"/>
                <w:rFonts w:asciiTheme="majorHAnsi" w:hAnsiTheme="majorHAnsi" w:cstheme="majorHAnsi"/>
                <w:b/>
                <w:color w:val="auto"/>
                <w:sz w:val="22"/>
                <w:szCs w:val="22"/>
                <w:u w:val="none"/>
              </w:rPr>
              <w:softHyphen/>
            </w:r>
          </w:p>
        </w:tc>
        <w:tc>
          <w:tcPr>
            <w:tcW w:w="2113" w:type="dxa"/>
          </w:tcPr>
          <w:p w14:paraId="43BA61A9" w14:textId="77777777" w:rsidR="00602DFF" w:rsidRPr="00001048" w:rsidRDefault="00602DFF" w:rsidP="00806F36">
            <w:pPr>
              <w:spacing w:after="240" w:line="360" w:lineRule="auto"/>
              <w:jc w:val="both"/>
              <w:rPr>
                <w:rStyle w:val="Hyperlink"/>
                <w:rFonts w:asciiTheme="majorHAnsi" w:hAnsiTheme="majorHAnsi" w:cstheme="majorHAnsi"/>
                <w:b/>
                <w:color w:val="auto"/>
                <w:sz w:val="22"/>
                <w:szCs w:val="22"/>
                <w:u w:val="none"/>
              </w:rPr>
            </w:pPr>
          </w:p>
        </w:tc>
        <w:tc>
          <w:tcPr>
            <w:tcW w:w="2331" w:type="dxa"/>
          </w:tcPr>
          <w:p w14:paraId="60415CF8" w14:textId="77777777" w:rsidR="00602DFF" w:rsidRPr="00001048" w:rsidRDefault="00602DFF" w:rsidP="00806F36">
            <w:pPr>
              <w:spacing w:after="240" w:line="360" w:lineRule="auto"/>
              <w:jc w:val="both"/>
              <w:rPr>
                <w:rStyle w:val="Hyperlink"/>
                <w:rFonts w:asciiTheme="majorHAnsi" w:hAnsiTheme="majorHAnsi" w:cstheme="majorHAnsi"/>
                <w:b/>
                <w:color w:val="auto"/>
                <w:sz w:val="22"/>
                <w:szCs w:val="22"/>
                <w:u w:val="none"/>
              </w:rPr>
            </w:pPr>
            <w:r w:rsidRPr="00001048">
              <w:rPr>
                <w:rStyle w:val="Hyperlink"/>
                <w:rFonts w:asciiTheme="majorHAnsi" w:hAnsiTheme="majorHAnsi" w:cstheme="majorHAnsi"/>
                <w:b/>
                <w:color w:val="auto"/>
                <w:sz w:val="22"/>
                <w:szCs w:val="22"/>
                <w:u w:val="none"/>
              </w:rPr>
              <w:t>Room booked:</w:t>
            </w:r>
          </w:p>
        </w:tc>
        <w:tc>
          <w:tcPr>
            <w:tcW w:w="2331" w:type="dxa"/>
          </w:tcPr>
          <w:p w14:paraId="4698885C" w14:textId="77777777" w:rsidR="00602DFF" w:rsidRPr="00001048" w:rsidRDefault="00602DFF" w:rsidP="00806F36">
            <w:pPr>
              <w:spacing w:after="240" w:line="360" w:lineRule="auto"/>
              <w:jc w:val="both"/>
              <w:rPr>
                <w:rStyle w:val="Hyperlink"/>
                <w:rFonts w:asciiTheme="majorHAnsi" w:hAnsiTheme="majorHAnsi" w:cstheme="majorHAnsi"/>
                <w:b/>
                <w:color w:val="auto"/>
                <w:sz w:val="22"/>
                <w:szCs w:val="22"/>
                <w:u w:val="none"/>
              </w:rPr>
            </w:pPr>
          </w:p>
        </w:tc>
      </w:tr>
      <w:tr w:rsidR="00602DFF" w:rsidRPr="00001048" w14:paraId="4342B8CF" w14:textId="77777777" w:rsidTr="00806F36">
        <w:tc>
          <w:tcPr>
            <w:tcW w:w="2547" w:type="dxa"/>
          </w:tcPr>
          <w:p w14:paraId="6A23BAE1" w14:textId="77777777" w:rsidR="00602DFF" w:rsidRPr="00001048" w:rsidRDefault="00602DFF" w:rsidP="00806F36">
            <w:pPr>
              <w:spacing w:after="240" w:line="360" w:lineRule="auto"/>
              <w:jc w:val="both"/>
              <w:rPr>
                <w:rStyle w:val="Hyperlink"/>
                <w:rFonts w:asciiTheme="majorHAnsi" w:hAnsiTheme="majorHAnsi" w:cstheme="majorHAnsi"/>
                <w:b/>
                <w:color w:val="auto"/>
                <w:sz w:val="22"/>
                <w:szCs w:val="22"/>
                <w:u w:val="none"/>
              </w:rPr>
            </w:pPr>
            <w:r w:rsidRPr="00001048">
              <w:rPr>
                <w:rStyle w:val="Hyperlink"/>
                <w:rFonts w:asciiTheme="majorHAnsi" w:hAnsiTheme="majorHAnsi" w:cstheme="majorHAnsi"/>
                <w:b/>
                <w:color w:val="auto"/>
                <w:sz w:val="22"/>
                <w:szCs w:val="22"/>
                <w:u w:val="none"/>
              </w:rPr>
              <w:t>Drinks to be served at:</w:t>
            </w:r>
          </w:p>
        </w:tc>
        <w:tc>
          <w:tcPr>
            <w:tcW w:w="2113" w:type="dxa"/>
          </w:tcPr>
          <w:p w14:paraId="77C5455E" w14:textId="77777777" w:rsidR="00602DFF" w:rsidRPr="00001048" w:rsidRDefault="00602DFF" w:rsidP="00806F36">
            <w:pPr>
              <w:spacing w:after="240" w:line="360" w:lineRule="auto"/>
              <w:jc w:val="both"/>
              <w:rPr>
                <w:rStyle w:val="Hyperlink"/>
                <w:rFonts w:asciiTheme="majorHAnsi" w:hAnsiTheme="majorHAnsi" w:cstheme="majorHAnsi"/>
                <w:b/>
                <w:color w:val="auto"/>
                <w:sz w:val="22"/>
                <w:szCs w:val="22"/>
                <w:u w:val="none"/>
              </w:rPr>
            </w:pPr>
          </w:p>
        </w:tc>
        <w:tc>
          <w:tcPr>
            <w:tcW w:w="2331" w:type="dxa"/>
          </w:tcPr>
          <w:p w14:paraId="66031C1C" w14:textId="77777777" w:rsidR="00602DFF" w:rsidRPr="00001048" w:rsidRDefault="00602DFF" w:rsidP="00806F36">
            <w:pPr>
              <w:spacing w:after="240" w:line="360" w:lineRule="auto"/>
              <w:jc w:val="both"/>
              <w:rPr>
                <w:rStyle w:val="Hyperlink"/>
                <w:rFonts w:asciiTheme="majorHAnsi" w:hAnsiTheme="majorHAnsi" w:cstheme="majorHAnsi"/>
                <w:b/>
                <w:color w:val="auto"/>
                <w:sz w:val="22"/>
                <w:szCs w:val="22"/>
                <w:u w:val="none"/>
              </w:rPr>
            </w:pPr>
            <w:r w:rsidRPr="00001048">
              <w:rPr>
                <w:rStyle w:val="Hyperlink"/>
                <w:rFonts w:asciiTheme="majorHAnsi" w:hAnsiTheme="majorHAnsi" w:cstheme="majorHAnsi"/>
                <w:b/>
                <w:color w:val="auto"/>
                <w:sz w:val="22"/>
                <w:szCs w:val="22"/>
                <w:u w:val="none"/>
              </w:rPr>
              <w:t xml:space="preserve">Food to be served at:  </w:t>
            </w:r>
          </w:p>
        </w:tc>
        <w:tc>
          <w:tcPr>
            <w:tcW w:w="2331" w:type="dxa"/>
          </w:tcPr>
          <w:p w14:paraId="205A4CD8" w14:textId="77777777" w:rsidR="00602DFF" w:rsidRPr="00001048" w:rsidRDefault="00602DFF" w:rsidP="00806F36">
            <w:pPr>
              <w:spacing w:after="240" w:line="360" w:lineRule="auto"/>
              <w:jc w:val="both"/>
              <w:rPr>
                <w:rStyle w:val="Hyperlink"/>
                <w:rFonts w:asciiTheme="majorHAnsi" w:hAnsiTheme="majorHAnsi" w:cstheme="majorHAnsi"/>
                <w:b/>
                <w:color w:val="auto"/>
                <w:sz w:val="22"/>
                <w:szCs w:val="22"/>
                <w:u w:val="none"/>
              </w:rPr>
            </w:pPr>
          </w:p>
        </w:tc>
      </w:tr>
    </w:tbl>
    <w:tbl>
      <w:tblPr>
        <w:tblW w:w="9923" w:type="dxa"/>
        <w:tblInd w:w="-5" w:type="dxa"/>
        <w:tblLook w:val="04A0" w:firstRow="1" w:lastRow="0" w:firstColumn="1" w:lastColumn="0" w:noHBand="0" w:noVBand="1"/>
      </w:tblPr>
      <w:tblGrid>
        <w:gridCol w:w="9923"/>
      </w:tblGrid>
      <w:tr w:rsidR="00566C11" w:rsidRPr="00D75AF6" w14:paraId="04D786F3" w14:textId="77777777" w:rsidTr="00803930">
        <w:trPr>
          <w:trHeight w:val="480"/>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99C91" w14:textId="77777777" w:rsidR="00566C11" w:rsidRPr="00D75AF6" w:rsidRDefault="00566C11" w:rsidP="002647DC">
            <w:pPr>
              <w:rPr>
                <w:rFonts w:ascii="Veneer Two" w:hAnsi="Veneer Two"/>
                <w:color w:val="4F6228"/>
                <w:sz w:val="40"/>
                <w:szCs w:val="40"/>
                <w:lang w:val="en-GB" w:eastAsia="en-GB"/>
              </w:rPr>
            </w:pPr>
            <w:r w:rsidRPr="00D75AF6">
              <w:rPr>
                <w:rFonts w:ascii="Veneer Two" w:hAnsi="Veneer Two"/>
                <w:color w:val="4F6228"/>
                <w:sz w:val="40"/>
                <w:szCs w:val="40"/>
                <w:lang w:val="en-GB" w:eastAsia="en-GB"/>
              </w:rPr>
              <w:t>Allergies &amp; dietary requirements</w:t>
            </w:r>
          </w:p>
          <w:p w14:paraId="2C584F5A" w14:textId="77777777" w:rsidR="00566C11" w:rsidRPr="00001048" w:rsidRDefault="00566C11" w:rsidP="002647DC">
            <w:pPr>
              <w:rPr>
                <w:rFonts w:asciiTheme="majorHAnsi" w:hAnsiTheme="majorHAnsi" w:cstheme="majorHAnsi"/>
                <w:color w:val="000000"/>
                <w:sz w:val="22"/>
                <w:szCs w:val="22"/>
                <w:lang w:val="en-GB" w:eastAsia="en-GB"/>
              </w:rPr>
            </w:pPr>
            <w:r w:rsidRPr="00001048">
              <w:rPr>
                <w:rFonts w:asciiTheme="majorHAnsi" w:hAnsiTheme="majorHAnsi" w:cstheme="majorHAnsi"/>
                <w:color w:val="000000"/>
                <w:sz w:val="22"/>
                <w:szCs w:val="22"/>
                <w:lang w:val="en-GB" w:eastAsia="en-GB"/>
              </w:rPr>
              <w:t xml:space="preserve">Please note, unless you request otherwise, 50% vegetarian and 50% vegan, but can vary these to suit your group.  </w:t>
            </w:r>
          </w:p>
          <w:p w14:paraId="52E90018" w14:textId="77777777" w:rsidR="00566C11" w:rsidRPr="00001048" w:rsidRDefault="00566C11" w:rsidP="002647DC">
            <w:pPr>
              <w:rPr>
                <w:rFonts w:asciiTheme="majorHAnsi" w:hAnsiTheme="majorHAnsi" w:cstheme="majorHAnsi"/>
                <w:color w:val="4F6228"/>
                <w:sz w:val="22"/>
                <w:szCs w:val="22"/>
                <w:lang w:val="en-GB" w:eastAsia="en-GB"/>
              </w:rPr>
            </w:pPr>
            <w:r w:rsidRPr="00001048">
              <w:rPr>
                <w:rFonts w:asciiTheme="majorHAnsi" w:hAnsiTheme="majorHAnsi" w:cstheme="majorHAnsi"/>
                <w:color w:val="000000"/>
                <w:sz w:val="22"/>
                <w:szCs w:val="22"/>
                <w:lang w:val="en-GB" w:eastAsia="en-GB"/>
              </w:rPr>
              <w:t>All items will be labelled with the 14 most common allergens as required by law.</w:t>
            </w:r>
          </w:p>
          <w:p w14:paraId="4FB56EBC" w14:textId="77777777" w:rsidR="00566C11" w:rsidRDefault="00566C11" w:rsidP="002647DC">
            <w:pPr>
              <w:rPr>
                <w:rFonts w:ascii="Veneer Two" w:hAnsi="Veneer Two"/>
                <w:color w:val="4F6228"/>
                <w:sz w:val="22"/>
                <w:szCs w:val="22"/>
                <w:lang w:val="en-GB" w:eastAsia="en-GB"/>
              </w:rPr>
            </w:pPr>
          </w:p>
          <w:p w14:paraId="7E661037" w14:textId="77777777" w:rsidR="00566C11" w:rsidRDefault="00566C11" w:rsidP="002647DC">
            <w:pPr>
              <w:rPr>
                <w:rFonts w:ascii="Veneer Two" w:hAnsi="Veneer Two"/>
                <w:color w:val="4F6228"/>
                <w:sz w:val="22"/>
                <w:szCs w:val="22"/>
                <w:lang w:val="en-GB" w:eastAsia="en-GB"/>
              </w:rPr>
            </w:pPr>
          </w:p>
          <w:p w14:paraId="2C88F9BB" w14:textId="77777777" w:rsidR="00566C11" w:rsidRDefault="00566C11" w:rsidP="002647DC">
            <w:pPr>
              <w:rPr>
                <w:rFonts w:ascii="Veneer Two" w:hAnsi="Veneer Two"/>
                <w:color w:val="4F6228"/>
                <w:sz w:val="22"/>
                <w:szCs w:val="22"/>
                <w:lang w:val="en-GB" w:eastAsia="en-GB"/>
              </w:rPr>
            </w:pPr>
          </w:p>
          <w:p w14:paraId="1DE13634" w14:textId="77777777" w:rsidR="00566C11" w:rsidRPr="00D75AF6" w:rsidRDefault="00566C11" w:rsidP="002647DC">
            <w:pPr>
              <w:rPr>
                <w:rFonts w:ascii="Veneer Two" w:hAnsi="Veneer Two"/>
                <w:color w:val="4F6228"/>
                <w:sz w:val="22"/>
                <w:szCs w:val="22"/>
                <w:lang w:val="en-GB" w:eastAsia="en-GB"/>
              </w:rPr>
            </w:pPr>
          </w:p>
          <w:p w14:paraId="63E9365D" w14:textId="77777777" w:rsidR="00566C11" w:rsidRPr="00D75AF6" w:rsidRDefault="00566C11" w:rsidP="002647DC">
            <w:pPr>
              <w:rPr>
                <w:rFonts w:ascii="Veneer Two" w:hAnsi="Veneer Two"/>
                <w:color w:val="4F6228"/>
                <w:sz w:val="22"/>
                <w:szCs w:val="22"/>
                <w:lang w:val="en-GB" w:eastAsia="en-GB"/>
              </w:rPr>
            </w:pPr>
          </w:p>
        </w:tc>
      </w:tr>
    </w:tbl>
    <w:p w14:paraId="02D2367C" w14:textId="77777777" w:rsidR="00566C11" w:rsidRDefault="00566C11" w:rsidP="00566C11">
      <w:pPr>
        <w:spacing w:line="276" w:lineRule="auto"/>
        <w:rPr>
          <w:rStyle w:val="Hyperlink"/>
          <w:rFonts w:ascii="Gotham Light" w:hAnsi="Gotham Light"/>
          <w:sz w:val="22"/>
          <w:szCs w:val="22"/>
        </w:rPr>
      </w:pPr>
    </w:p>
    <w:tbl>
      <w:tblPr>
        <w:tblW w:w="5327" w:type="pct"/>
        <w:tblLook w:val="04A0" w:firstRow="1" w:lastRow="0" w:firstColumn="1" w:lastColumn="0" w:noHBand="0" w:noVBand="1"/>
      </w:tblPr>
      <w:tblGrid>
        <w:gridCol w:w="7166"/>
        <w:gridCol w:w="812"/>
        <w:gridCol w:w="1134"/>
        <w:gridCol w:w="820"/>
      </w:tblGrid>
      <w:tr w:rsidR="00566C11" w:rsidRPr="00660694" w14:paraId="3E1DDAA5" w14:textId="77777777" w:rsidTr="002647DC">
        <w:trPr>
          <w:trHeight w:val="480"/>
        </w:trPr>
        <w:tc>
          <w:tcPr>
            <w:tcW w:w="36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80F090" w14:textId="77777777" w:rsidR="00566C11" w:rsidRPr="005F3B3D" w:rsidRDefault="00566C11" w:rsidP="002647DC">
            <w:pPr>
              <w:spacing w:line="276" w:lineRule="auto"/>
              <w:rPr>
                <w:rFonts w:ascii="Veneer Two" w:hAnsi="Veneer Two"/>
                <w:color w:val="4F6228"/>
                <w:sz w:val="40"/>
                <w:szCs w:val="40"/>
                <w:lang w:val="en-GB" w:eastAsia="en-GB"/>
              </w:rPr>
            </w:pPr>
            <w:r w:rsidRPr="005F3B3D">
              <w:rPr>
                <w:rFonts w:ascii="Veneer Two" w:hAnsi="Veneer Two"/>
                <w:color w:val="4F6228"/>
                <w:sz w:val="40"/>
                <w:szCs w:val="40"/>
                <w:lang w:val="en-GB" w:eastAsia="en-GB"/>
              </w:rPr>
              <w:t>Drinks</w:t>
            </w:r>
          </w:p>
        </w:tc>
        <w:tc>
          <w:tcPr>
            <w:tcW w:w="409" w:type="pct"/>
            <w:tcBorders>
              <w:top w:val="single" w:sz="4" w:space="0" w:color="auto"/>
              <w:left w:val="nil"/>
              <w:bottom w:val="single" w:sz="4" w:space="0" w:color="auto"/>
              <w:right w:val="single" w:sz="4" w:space="0" w:color="auto"/>
            </w:tcBorders>
            <w:shd w:val="clear" w:color="auto" w:fill="auto"/>
            <w:hideMark/>
          </w:tcPr>
          <w:p w14:paraId="4E99A306" w14:textId="77777777" w:rsidR="00566C11" w:rsidRPr="008374EC" w:rsidRDefault="00566C11" w:rsidP="002647DC">
            <w:pPr>
              <w:spacing w:line="276" w:lineRule="auto"/>
              <w:rPr>
                <w:rFonts w:asciiTheme="minorHAnsi" w:hAnsiTheme="minorHAnsi" w:cstheme="minorHAnsi"/>
                <w:b/>
                <w:bCs/>
                <w:color w:val="000000"/>
                <w:sz w:val="22"/>
                <w:szCs w:val="22"/>
                <w:lang w:val="en-GB" w:eastAsia="en-GB"/>
              </w:rPr>
            </w:pPr>
            <w:r w:rsidRPr="008374EC">
              <w:rPr>
                <w:rFonts w:asciiTheme="minorHAnsi" w:hAnsiTheme="minorHAnsi" w:cstheme="minorHAnsi"/>
                <w:b/>
                <w:bCs/>
                <w:color w:val="000000"/>
                <w:sz w:val="22"/>
                <w:szCs w:val="22"/>
                <w:lang w:val="en-GB" w:eastAsia="en-GB"/>
              </w:rPr>
              <w:t>Per head</w:t>
            </w:r>
          </w:p>
        </w:tc>
        <w:tc>
          <w:tcPr>
            <w:tcW w:w="571" w:type="pct"/>
            <w:tcBorders>
              <w:top w:val="single" w:sz="4" w:space="0" w:color="auto"/>
              <w:left w:val="nil"/>
              <w:bottom w:val="single" w:sz="4" w:space="0" w:color="auto"/>
              <w:right w:val="single" w:sz="4" w:space="0" w:color="auto"/>
            </w:tcBorders>
            <w:shd w:val="clear" w:color="auto" w:fill="auto"/>
            <w:vAlign w:val="center"/>
            <w:hideMark/>
          </w:tcPr>
          <w:p w14:paraId="770FFE6F" w14:textId="77777777" w:rsidR="00566C11" w:rsidRPr="008374EC" w:rsidRDefault="00566C11" w:rsidP="002647DC">
            <w:pPr>
              <w:spacing w:line="276" w:lineRule="auto"/>
              <w:rPr>
                <w:rFonts w:asciiTheme="minorHAnsi" w:hAnsiTheme="minorHAnsi" w:cstheme="minorHAnsi"/>
                <w:b/>
                <w:bCs/>
                <w:color w:val="000000"/>
                <w:sz w:val="22"/>
                <w:szCs w:val="22"/>
                <w:lang w:val="en-GB" w:eastAsia="en-GB"/>
              </w:rPr>
            </w:pPr>
            <w:r w:rsidRPr="008374EC">
              <w:rPr>
                <w:rFonts w:asciiTheme="minorHAnsi" w:hAnsiTheme="minorHAnsi" w:cstheme="minorHAnsi"/>
                <w:b/>
                <w:bCs/>
                <w:color w:val="000000"/>
                <w:sz w:val="22"/>
                <w:szCs w:val="22"/>
                <w:lang w:val="en-GB" w:eastAsia="en-GB"/>
              </w:rPr>
              <w:t>Quantity</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3BA0DFB0" w14:textId="77777777" w:rsidR="00566C11" w:rsidRPr="008374EC" w:rsidRDefault="00566C11" w:rsidP="002647DC">
            <w:pPr>
              <w:spacing w:line="276" w:lineRule="auto"/>
              <w:rPr>
                <w:rFonts w:asciiTheme="minorHAnsi" w:hAnsiTheme="minorHAnsi" w:cstheme="minorHAnsi"/>
                <w:b/>
                <w:bCs/>
                <w:color w:val="000000"/>
                <w:sz w:val="22"/>
                <w:szCs w:val="22"/>
                <w:lang w:val="en-GB" w:eastAsia="en-GB"/>
              </w:rPr>
            </w:pPr>
            <w:r w:rsidRPr="008374EC">
              <w:rPr>
                <w:rFonts w:asciiTheme="minorHAnsi" w:hAnsiTheme="minorHAnsi" w:cstheme="minorHAnsi"/>
                <w:b/>
                <w:bCs/>
                <w:color w:val="000000"/>
                <w:sz w:val="22"/>
                <w:szCs w:val="22"/>
                <w:lang w:val="en-GB" w:eastAsia="en-GB"/>
              </w:rPr>
              <w:t xml:space="preserve">Total </w:t>
            </w:r>
          </w:p>
          <w:p w14:paraId="25B2240D" w14:textId="77777777" w:rsidR="00566C11" w:rsidRPr="008374EC" w:rsidRDefault="00566C11" w:rsidP="002647DC">
            <w:pPr>
              <w:spacing w:line="276" w:lineRule="auto"/>
              <w:rPr>
                <w:rFonts w:asciiTheme="minorHAnsi" w:hAnsiTheme="minorHAnsi" w:cstheme="minorHAnsi"/>
                <w:b/>
                <w:bCs/>
                <w:color w:val="000000"/>
                <w:sz w:val="22"/>
                <w:szCs w:val="22"/>
                <w:lang w:val="en-GB" w:eastAsia="en-GB"/>
              </w:rPr>
            </w:pPr>
            <w:r w:rsidRPr="008374EC">
              <w:rPr>
                <w:rFonts w:asciiTheme="minorHAnsi" w:hAnsiTheme="minorHAnsi" w:cstheme="minorHAnsi"/>
                <w:b/>
                <w:bCs/>
                <w:color w:val="000000"/>
                <w:sz w:val="22"/>
                <w:szCs w:val="22"/>
                <w:lang w:val="en-GB" w:eastAsia="en-GB"/>
              </w:rPr>
              <w:t>price</w:t>
            </w:r>
          </w:p>
        </w:tc>
      </w:tr>
      <w:tr w:rsidR="00566C11" w:rsidRPr="00001048" w14:paraId="38546C54" w14:textId="77777777" w:rsidTr="002647DC">
        <w:trPr>
          <w:trHeight w:val="990"/>
        </w:trPr>
        <w:tc>
          <w:tcPr>
            <w:tcW w:w="3607" w:type="pct"/>
            <w:tcBorders>
              <w:top w:val="nil"/>
              <w:left w:val="single" w:sz="4" w:space="0" w:color="auto"/>
              <w:bottom w:val="single" w:sz="4" w:space="0" w:color="auto"/>
              <w:right w:val="single" w:sz="4" w:space="0" w:color="auto"/>
            </w:tcBorders>
            <w:shd w:val="clear" w:color="auto" w:fill="auto"/>
            <w:vAlign w:val="center"/>
          </w:tcPr>
          <w:p w14:paraId="1A59B034" w14:textId="77777777" w:rsidR="00566C11" w:rsidRPr="00001048" w:rsidRDefault="00566C11" w:rsidP="002647DC">
            <w:pPr>
              <w:spacing w:line="276" w:lineRule="auto"/>
              <w:rPr>
                <w:rFonts w:asciiTheme="majorHAnsi" w:hAnsiTheme="majorHAnsi" w:cstheme="majorHAnsi"/>
                <w:color w:val="000000"/>
                <w:sz w:val="22"/>
                <w:szCs w:val="22"/>
                <w:lang w:val="en-GB" w:eastAsia="en-GB"/>
              </w:rPr>
            </w:pPr>
            <w:r w:rsidRPr="00001048">
              <w:rPr>
                <w:rFonts w:asciiTheme="majorHAnsi" w:hAnsiTheme="majorHAnsi" w:cstheme="majorHAnsi"/>
                <w:color w:val="000000"/>
                <w:sz w:val="22"/>
                <w:szCs w:val="22"/>
                <w:lang w:val="en-GB" w:eastAsia="en-GB"/>
              </w:rPr>
              <w:t>Selection of breakfast tea, filter coffee and organic herbal teas, served with organic dairy milk (oat or soya milk available on request)</w:t>
            </w:r>
          </w:p>
          <w:p w14:paraId="7DC98092" w14:textId="68FB7A98" w:rsidR="00566C11" w:rsidRPr="00001048" w:rsidRDefault="00566C11" w:rsidP="002647DC">
            <w:pPr>
              <w:spacing w:line="276" w:lineRule="auto"/>
              <w:rPr>
                <w:rFonts w:asciiTheme="majorHAnsi" w:hAnsiTheme="majorHAnsi" w:cstheme="majorHAnsi"/>
                <w:color w:val="000000"/>
                <w:sz w:val="22"/>
                <w:szCs w:val="22"/>
                <w:lang w:val="en-GB" w:eastAsia="en-GB"/>
              </w:rPr>
            </w:pPr>
            <w:r w:rsidRPr="00001048">
              <w:rPr>
                <w:rFonts w:asciiTheme="majorHAnsi" w:hAnsiTheme="majorHAnsi" w:cstheme="majorHAnsi"/>
                <w:color w:val="000000"/>
                <w:sz w:val="22"/>
                <w:szCs w:val="22"/>
                <w:lang w:val="en-GB" w:eastAsia="en-GB"/>
              </w:rPr>
              <w:t>Half Day Hot Drink</w:t>
            </w:r>
            <w:r w:rsidR="004A529B">
              <w:rPr>
                <w:rFonts w:asciiTheme="majorHAnsi" w:hAnsiTheme="majorHAnsi" w:cstheme="majorHAnsi"/>
                <w:color w:val="000000"/>
                <w:sz w:val="22"/>
                <w:szCs w:val="22"/>
                <w:lang w:val="en-GB" w:eastAsia="en-GB"/>
              </w:rPr>
              <w:t xml:space="preserve"> Selection</w:t>
            </w:r>
          </w:p>
        </w:tc>
        <w:tc>
          <w:tcPr>
            <w:tcW w:w="409" w:type="pct"/>
            <w:tcBorders>
              <w:top w:val="nil"/>
              <w:left w:val="nil"/>
              <w:bottom w:val="single" w:sz="4" w:space="0" w:color="auto"/>
              <w:right w:val="single" w:sz="4" w:space="0" w:color="auto"/>
            </w:tcBorders>
            <w:shd w:val="clear" w:color="auto" w:fill="auto"/>
          </w:tcPr>
          <w:p w14:paraId="36565E65" w14:textId="77777777" w:rsidR="00566C11" w:rsidRPr="00001048" w:rsidRDefault="00566C11" w:rsidP="002647DC">
            <w:pPr>
              <w:spacing w:line="276" w:lineRule="auto"/>
              <w:rPr>
                <w:rFonts w:asciiTheme="majorHAnsi" w:hAnsiTheme="majorHAnsi" w:cstheme="majorHAnsi"/>
                <w:color w:val="000000"/>
                <w:sz w:val="22"/>
                <w:szCs w:val="22"/>
                <w:lang w:val="en-GB" w:eastAsia="en-GB"/>
              </w:rPr>
            </w:pPr>
          </w:p>
          <w:p w14:paraId="2A701E30" w14:textId="77777777" w:rsidR="00566C11" w:rsidRPr="00001048" w:rsidRDefault="00566C11" w:rsidP="002647DC">
            <w:pPr>
              <w:spacing w:line="276" w:lineRule="auto"/>
              <w:rPr>
                <w:rFonts w:asciiTheme="majorHAnsi" w:hAnsiTheme="majorHAnsi" w:cstheme="majorHAnsi"/>
                <w:color w:val="000000"/>
                <w:sz w:val="22"/>
                <w:szCs w:val="22"/>
                <w:lang w:val="en-GB" w:eastAsia="en-GB"/>
              </w:rPr>
            </w:pPr>
          </w:p>
          <w:p w14:paraId="2A42D495" w14:textId="77777777" w:rsidR="00566C11" w:rsidRPr="00001048" w:rsidRDefault="00566C11" w:rsidP="002647DC">
            <w:pPr>
              <w:spacing w:line="276" w:lineRule="auto"/>
              <w:rPr>
                <w:rFonts w:asciiTheme="majorHAnsi" w:hAnsiTheme="majorHAnsi" w:cstheme="majorHAnsi"/>
                <w:color w:val="000000"/>
                <w:sz w:val="22"/>
                <w:szCs w:val="22"/>
                <w:lang w:val="en-GB" w:eastAsia="en-GB"/>
              </w:rPr>
            </w:pPr>
            <w:r w:rsidRPr="00001048">
              <w:rPr>
                <w:rFonts w:asciiTheme="majorHAnsi" w:hAnsiTheme="majorHAnsi" w:cstheme="majorHAnsi"/>
                <w:color w:val="000000"/>
                <w:sz w:val="22"/>
                <w:szCs w:val="22"/>
                <w:lang w:val="en-GB" w:eastAsia="en-GB"/>
              </w:rPr>
              <w:t>£2.00</w:t>
            </w:r>
          </w:p>
        </w:tc>
        <w:tc>
          <w:tcPr>
            <w:tcW w:w="571" w:type="pct"/>
            <w:tcBorders>
              <w:top w:val="nil"/>
              <w:left w:val="nil"/>
              <w:bottom w:val="single" w:sz="4" w:space="0" w:color="auto"/>
              <w:right w:val="single" w:sz="4" w:space="0" w:color="auto"/>
            </w:tcBorders>
            <w:shd w:val="clear" w:color="auto" w:fill="auto"/>
            <w:vAlign w:val="center"/>
          </w:tcPr>
          <w:p w14:paraId="60E213FF" w14:textId="77777777" w:rsidR="00566C11" w:rsidRPr="00001048" w:rsidRDefault="00566C11" w:rsidP="002647DC">
            <w:pPr>
              <w:spacing w:line="276" w:lineRule="auto"/>
              <w:rPr>
                <w:rFonts w:asciiTheme="majorHAnsi" w:hAnsiTheme="majorHAnsi" w:cstheme="majorHAnsi"/>
                <w:color w:val="000000"/>
                <w:sz w:val="22"/>
                <w:szCs w:val="22"/>
                <w:lang w:val="en-GB" w:eastAsia="en-GB"/>
              </w:rPr>
            </w:pPr>
          </w:p>
        </w:tc>
        <w:tc>
          <w:tcPr>
            <w:tcW w:w="413" w:type="pct"/>
            <w:tcBorders>
              <w:top w:val="nil"/>
              <w:left w:val="nil"/>
              <w:bottom w:val="single" w:sz="4" w:space="0" w:color="auto"/>
              <w:right w:val="single" w:sz="4" w:space="0" w:color="auto"/>
            </w:tcBorders>
            <w:shd w:val="clear" w:color="auto" w:fill="auto"/>
            <w:noWrap/>
            <w:vAlign w:val="bottom"/>
          </w:tcPr>
          <w:p w14:paraId="5C25FC7F" w14:textId="77777777" w:rsidR="00566C11" w:rsidRPr="00001048" w:rsidRDefault="00566C11" w:rsidP="002647DC">
            <w:pPr>
              <w:spacing w:line="276" w:lineRule="auto"/>
              <w:rPr>
                <w:rFonts w:asciiTheme="majorHAnsi" w:hAnsiTheme="majorHAnsi" w:cstheme="majorHAnsi"/>
                <w:color w:val="000000"/>
                <w:sz w:val="22"/>
                <w:szCs w:val="22"/>
                <w:lang w:val="en-GB" w:eastAsia="en-GB"/>
              </w:rPr>
            </w:pPr>
          </w:p>
        </w:tc>
      </w:tr>
      <w:tr w:rsidR="00566C11" w:rsidRPr="00001048" w14:paraId="056B9D96" w14:textId="77777777" w:rsidTr="00803930">
        <w:trPr>
          <w:trHeight w:val="113"/>
        </w:trPr>
        <w:tc>
          <w:tcPr>
            <w:tcW w:w="3607" w:type="pct"/>
            <w:tcBorders>
              <w:top w:val="nil"/>
              <w:left w:val="single" w:sz="4" w:space="0" w:color="auto"/>
              <w:bottom w:val="single" w:sz="4" w:space="0" w:color="auto"/>
              <w:right w:val="single" w:sz="4" w:space="0" w:color="auto"/>
            </w:tcBorders>
            <w:shd w:val="clear" w:color="auto" w:fill="auto"/>
            <w:vAlign w:val="center"/>
            <w:hideMark/>
          </w:tcPr>
          <w:p w14:paraId="19CCA457" w14:textId="77777777" w:rsidR="00566C11" w:rsidRPr="00001048" w:rsidRDefault="00566C11" w:rsidP="002647DC">
            <w:pPr>
              <w:spacing w:line="276" w:lineRule="auto"/>
              <w:rPr>
                <w:rFonts w:asciiTheme="majorHAnsi" w:hAnsiTheme="majorHAnsi" w:cstheme="majorHAnsi"/>
                <w:color w:val="000000"/>
                <w:sz w:val="22"/>
                <w:szCs w:val="22"/>
                <w:lang w:val="en-GB" w:eastAsia="en-GB"/>
              </w:rPr>
            </w:pPr>
            <w:r w:rsidRPr="00001048">
              <w:rPr>
                <w:rFonts w:asciiTheme="majorHAnsi" w:hAnsiTheme="majorHAnsi" w:cstheme="majorHAnsi"/>
                <w:color w:val="000000"/>
                <w:sz w:val="22"/>
                <w:szCs w:val="22"/>
                <w:lang w:val="en-GB" w:eastAsia="en-GB"/>
              </w:rPr>
              <w:t>Full Day Hot Drink Selection</w:t>
            </w:r>
          </w:p>
        </w:tc>
        <w:tc>
          <w:tcPr>
            <w:tcW w:w="409" w:type="pct"/>
            <w:tcBorders>
              <w:top w:val="nil"/>
              <w:left w:val="nil"/>
              <w:bottom w:val="single" w:sz="4" w:space="0" w:color="auto"/>
              <w:right w:val="single" w:sz="4" w:space="0" w:color="auto"/>
            </w:tcBorders>
            <w:shd w:val="clear" w:color="auto" w:fill="auto"/>
            <w:hideMark/>
          </w:tcPr>
          <w:p w14:paraId="5AC95E91" w14:textId="77777777" w:rsidR="00566C11" w:rsidRPr="00001048" w:rsidRDefault="00566C11" w:rsidP="002647DC">
            <w:pPr>
              <w:spacing w:line="276" w:lineRule="auto"/>
              <w:rPr>
                <w:rFonts w:asciiTheme="majorHAnsi" w:hAnsiTheme="majorHAnsi" w:cstheme="majorHAnsi"/>
                <w:color w:val="000000"/>
                <w:sz w:val="22"/>
                <w:szCs w:val="22"/>
                <w:lang w:val="en-GB" w:eastAsia="en-GB"/>
              </w:rPr>
            </w:pPr>
            <w:r w:rsidRPr="00001048">
              <w:rPr>
                <w:rFonts w:asciiTheme="majorHAnsi" w:hAnsiTheme="majorHAnsi" w:cstheme="majorHAnsi"/>
                <w:color w:val="000000"/>
                <w:sz w:val="22"/>
                <w:szCs w:val="22"/>
                <w:lang w:val="en-GB" w:eastAsia="en-GB"/>
              </w:rPr>
              <w:t>£3.20</w:t>
            </w:r>
          </w:p>
        </w:tc>
        <w:tc>
          <w:tcPr>
            <w:tcW w:w="571" w:type="pct"/>
            <w:tcBorders>
              <w:top w:val="nil"/>
              <w:left w:val="nil"/>
              <w:bottom w:val="single" w:sz="4" w:space="0" w:color="auto"/>
              <w:right w:val="single" w:sz="4" w:space="0" w:color="auto"/>
            </w:tcBorders>
            <w:shd w:val="clear" w:color="auto" w:fill="auto"/>
            <w:vAlign w:val="center"/>
            <w:hideMark/>
          </w:tcPr>
          <w:p w14:paraId="7A3DCD05" w14:textId="77777777" w:rsidR="00566C11" w:rsidRPr="00001048" w:rsidRDefault="00566C11" w:rsidP="002647DC">
            <w:pPr>
              <w:spacing w:line="276" w:lineRule="auto"/>
              <w:rPr>
                <w:rFonts w:asciiTheme="majorHAnsi" w:hAnsiTheme="majorHAnsi" w:cstheme="majorHAnsi"/>
                <w:color w:val="000000"/>
                <w:sz w:val="22"/>
                <w:szCs w:val="22"/>
                <w:lang w:val="en-GB" w:eastAsia="en-GB"/>
              </w:rPr>
            </w:pPr>
            <w:r w:rsidRPr="00001048">
              <w:rPr>
                <w:rFonts w:asciiTheme="majorHAnsi" w:hAnsiTheme="majorHAnsi" w:cstheme="majorHAnsi"/>
                <w:color w:val="000000"/>
                <w:sz w:val="22"/>
                <w:szCs w:val="22"/>
                <w:lang w:val="en-GB" w:eastAsia="en-GB"/>
              </w:rPr>
              <w:t> </w:t>
            </w:r>
          </w:p>
        </w:tc>
        <w:tc>
          <w:tcPr>
            <w:tcW w:w="413" w:type="pct"/>
            <w:tcBorders>
              <w:top w:val="nil"/>
              <w:left w:val="nil"/>
              <w:bottom w:val="single" w:sz="4" w:space="0" w:color="auto"/>
              <w:right w:val="single" w:sz="4" w:space="0" w:color="auto"/>
            </w:tcBorders>
            <w:shd w:val="clear" w:color="auto" w:fill="auto"/>
            <w:noWrap/>
            <w:vAlign w:val="bottom"/>
            <w:hideMark/>
          </w:tcPr>
          <w:p w14:paraId="2FEF2BAF" w14:textId="77777777" w:rsidR="00566C11" w:rsidRPr="00001048" w:rsidRDefault="00566C11" w:rsidP="002647DC">
            <w:pPr>
              <w:spacing w:line="276" w:lineRule="auto"/>
              <w:jc w:val="right"/>
              <w:rPr>
                <w:rFonts w:asciiTheme="majorHAnsi" w:hAnsiTheme="majorHAnsi" w:cstheme="majorHAnsi"/>
                <w:color w:val="000000"/>
                <w:sz w:val="22"/>
                <w:szCs w:val="22"/>
                <w:lang w:val="en-GB" w:eastAsia="en-GB"/>
              </w:rPr>
            </w:pPr>
          </w:p>
        </w:tc>
      </w:tr>
      <w:tr w:rsidR="00566C11" w:rsidRPr="00001048" w14:paraId="08155127" w14:textId="77777777" w:rsidTr="00803930">
        <w:trPr>
          <w:trHeight w:val="253"/>
        </w:trPr>
        <w:tc>
          <w:tcPr>
            <w:tcW w:w="36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894223" w14:textId="5814844C" w:rsidR="00566C11" w:rsidRPr="00001048" w:rsidRDefault="00566C11" w:rsidP="002647DC">
            <w:pPr>
              <w:spacing w:line="276" w:lineRule="auto"/>
              <w:rPr>
                <w:rFonts w:asciiTheme="majorHAnsi" w:hAnsiTheme="majorHAnsi" w:cstheme="majorHAnsi"/>
                <w:b/>
                <w:i/>
                <w:color w:val="000000"/>
                <w:sz w:val="22"/>
                <w:szCs w:val="22"/>
                <w:lang w:val="en-GB" w:eastAsia="en-GB"/>
              </w:rPr>
            </w:pPr>
            <w:r w:rsidRPr="00001048">
              <w:rPr>
                <w:rFonts w:asciiTheme="majorHAnsi" w:hAnsiTheme="majorHAnsi" w:cstheme="majorHAnsi"/>
                <w:color w:val="000000"/>
                <w:sz w:val="22"/>
                <w:szCs w:val="22"/>
                <w:lang w:val="en-GB" w:eastAsia="en-GB"/>
              </w:rPr>
              <w:t>Apple or Orange Juice</w:t>
            </w:r>
            <w:r w:rsidR="00001048" w:rsidRPr="00001048">
              <w:rPr>
                <w:rFonts w:asciiTheme="majorHAnsi" w:hAnsiTheme="majorHAnsi" w:cstheme="majorHAnsi"/>
                <w:color w:val="000000"/>
                <w:sz w:val="22"/>
                <w:szCs w:val="22"/>
                <w:lang w:val="en-GB" w:eastAsia="en-GB"/>
              </w:rPr>
              <w:t>, per</w:t>
            </w:r>
            <w:r w:rsidR="00457359" w:rsidRPr="00001048">
              <w:rPr>
                <w:rFonts w:asciiTheme="majorHAnsi" w:hAnsiTheme="majorHAnsi" w:cstheme="majorHAnsi"/>
                <w:color w:val="000000"/>
                <w:sz w:val="22"/>
                <w:szCs w:val="22"/>
                <w:lang w:val="en-GB" w:eastAsia="en-GB"/>
              </w:rPr>
              <w:t xml:space="preserve"> glass</w:t>
            </w:r>
            <w:r w:rsidRPr="00001048">
              <w:rPr>
                <w:rFonts w:asciiTheme="majorHAnsi" w:hAnsiTheme="majorHAnsi" w:cstheme="majorHAnsi"/>
                <w:color w:val="000000"/>
                <w:sz w:val="22"/>
                <w:szCs w:val="22"/>
                <w:lang w:val="en-GB" w:eastAsia="en-GB"/>
              </w:rPr>
              <w:t xml:space="preserve">- please specify:                                              </w:t>
            </w:r>
          </w:p>
        </w:tc>
        <w:tc>
          <w:tcPr>
            <w:tcW w:w="409" w:type="pct"/>
            <w:tcBorders>
              <w:top w:val="single" w:sz="4" w:space="0" w:color="auto"/>
              <w:left w:val="nil"/>
              <w:bottom w:val="single" w:sz="4" w:space="0" w:color="auto"/>
              <w:right w:val="single" w:sz="4" w:space="0" w:color="auto"/>
            </w:tcBorders>
            <w:shd w:val="clear" w:color="auto" w:fill="auto"/>
            <w:hideMark/>
          </w:tcPr>
          <w:p w14:paraId="08BAE680" w14:textId="77777777" w:rsidR="00566C11" w:rsidRPr="00001048" w:rsidRDefault="00566C11" w:rsidP="002647DC">
            <w:pPr>
              <w:spacing w:line="276" w:lineRule="auto"/>
              <w:rPr>
                <w:rFonts w:asciiTheme="majorHAnsi" w:hAnsiTheme="majorHAnsi" w:cstheme="majorHAnsi"/>
                <w:color w:val="000000"/>
                <w:sz w:val="22"/>
                <w:szCs w:val="22"/>
                <w:lang w:val="en-GB" w:eastAsia="en-GB"/>
              </w:rPr>
            </w:pPr>
            <w:r w:rsidRPr="00001048">
              <w:rPr>
                <w:rFonts w:asciiTheme="majorHAnsi" w:hAnsiTheme="majorHAnsi" w:cstheme="majorHAnsi"/>
                <w:color w:val="000000"/>
                <w:sz w:val="22"/>
                <w:szCs w:val="22"/>
                <w:lang w:val="en-GB" w:eastAsia="en-GB"/>
              </w:rPr>
              <w:t>£1.50</w:t>
            </w:r>
          </w:p>
        </w:tc>
        <w:tc>
          <w:tcPr>
            <w:tcW w:w="571" w:type="pct"/>
            <w:tcBorders>
              <w:top w:val="single" w:sz="4" w:space="0" w:color="auto"/>
              <w:left w:val="nil"/>
              <w:bottom w:val="single" w:sz="4" w:space="0" w:color="auto"/>
              <w:right w:val="single" w:sz="4" w:space="0" w:color="auto"/>
            </w:tcBorders>
            <w:shd w:val="clear" w:color="auto" w:fill="auto"/>
            <w:vAlign w:val="center"/>
            <w:hideMark/>
          </w:tcPr>
          <w:p w14:paraId="05296F4E" w14:textId="77777777" w:rsidR="00566C11" w:rsidRPr="00001048" w:rsidRDefault="00566C11" w:rsidP="002647DC">
            <w:pPr>
              <w:spacing w:line="276" w:lineRule="auto"/>
              <w:rPr>
                <w:rFonts w:asciiTheme="majorHAnsi" w:hAnsiTheme="majorHAnsi" w:cstheme="majorHAnsi"/>
                <w:color w:val="000000"/>
                <w:sz w:val="22"/>
                <w:szCs w:val="22"/>
                <w:lang w:val="en-GB" w:eastAsia="en-GB"/>
              </w:rPr>
            </w:pP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219FBCA9" w14:textId="77777777" w:rsidR="00566C11" w:rsidRPr="00001048" w:rsidRDefault="00566C11" w:rsidP="002647DC">
            <w:pPr>
              <w:spacing w:line="276" w:lineRule="auto"/>
              <w:rPr>
                <w:rFonts w:asciiTheme="majorHAnsi" w:hAnsiTheme="majorHAnsi" w:cstheme="majorHAnsi"/>
                <w:color w:val="000000"/>
                <w:sz w:val="22"/>
                <w:szCs w:val="22"/>
                <w:lang w:val="en-GB" w:eastAsia="en-GB"/>
              </w:rPr>
            </w:pPr>
          </w:p>
        </w:tc>
      </w:tr>
      <w:tr w:rsidR="00566C11" w:rsidRPr="00001048" w14:paraId="1D47DD4B" w14:textId="77777777" w:rsidTr="00803930">
        <w:trPr>
          <w:trHeight w:val="253"/>
        </w:trPr>
        <w:tc>
          <w:tcPr>
            <w:tcW w:w="5000" w:type="pct"/>
            <w:gridSpan w:val="4"/>
            <w:tcBorders>
              <w:top w:val="single" w:sz="4" w:space="0" w:color="auto"/>
            </w:tcBorders>
            <w:shd w:val="clear" w:color="auto" w:fill="auto"/>
            <w:vAlign w:val="center"/>
          </w:tcPr>
          <w:p w14:paraId="34D6E9A9" w14:textId="77777777" w:rsidR="00566C11" w:rsidRPr="00001048" w:rsidRDefault="00566C11" w:rsidP="002647DC">
            <w:pPr>
              <w:spacing w:line="276" w:lineRule="auto"/>
              <w:rPr>
                <w:rFonts w:asciiTheme="majorHAnsi" w:hAnsiTheme="majorHAnsi" w:cstheme="majorHAnsi"/>
                <w:b/>
                <w:i/>
                <w:color w:val="000000"/>
                <w:sz w:val="22"/>
                <w:szCs w:val="22"/>
                <w:lang w:val="en-GB" w:eastAsia="en-GB"/>
              </w:rPr>
            </w:pPr>
          </w:p>
          <w:p w14:paraId="33CEBD7B" w14:textId="77777777" w:rsidR="00566C11" w:rsidRPr="00001048" w:rsidRDefault="00566C11" w:rsidP="002647DC">
            <w:pPr>
              <w:spacing w:line="276" w:lineRule="auto"/>
              <w:rPr>
                <w:rFonts w:asciiTheme="majorHAnsi" w:hAnsiTheme="majorHAnsi" w:cstheme="majorHAnsi"/>
                <w:sz w:val="22"/>
                <w:szCs w:val="22"/>
                <w:u w:val="single"/>
              </w:rPr>
            </w:pPr>
            <w:r w:rsidRPr="00001048">
              <w:rPr>
                <w:rFonts w:asciiTheme="majorHAnsi" w:hAnsiTheme="majorHAnsi" w:cstheme="majorHAnsi"/>
                <w:b/>
                <w:i/>
                <w:color w:val="000000"/>
                <w:sz w:val="22"/>
                <w:szCs w:val="22"/>
                <w:lang w:val="en-GB" w:eastAsia="en-GB"/>
              </w:rPr>
              <w:t>Please note: There is a wider selection of hot &amp; cold drinks available in the café which can be provided on request. Guests are also welcome to order from the café and take drinks to the booked room. We are happy to set up a tab if you prefer.</w:t>
            </w:r>
          </w:p>
        </w:tc>
      </w:tr>
    </w:tbl>
    <w:p w14:paraId="69015644" w14:textId="77777777" w:rsidR="00566C11" w:rsidRPr="00CA5C9D" w:rsidRDefault="00566C11" w:rsidP="00566C11">
      <w:pPr>
        <w:spacing w:line="276" w:lineRule="auto"/>
        <w:rPr>
          <w:rStyle w:val="Hyperlink"/>
          <w:rFonts w:ascii="Gotham Light" w:hAnsi="Gotham Light"/>
          <w:sz w:val="16"/>
          <w:szCs w:val="16"/>
        </w:rPr>
      </w:pPr>
    </w:p>
    <w:tbl>
      <w:tblPr>
        <w:tblW w:w="10165" w:type="dxa"/>
        <w:tblInd w:w="-34" w:type="dxa"/>
        <w:tblLook w:val="04A0" w:firstRow="1" w:lastRow="0" w:firstColumn="1" w:lastColumn="0" w:noHBand="0" w:noVBand="1"/>
      </w:tblPr>
      <w:tblGrid>
        <w:gridCol w:w="7308"/>
        <w:gridCol w:w="860"/>
        <w:gridCol w:w="1161"/>
        <w:gridCol w:w="836"/>
      </w:tblGrid>
      <w:tr w:rsidR="00566C11" w:rsidRPr="00660694" w14:paraId="4B618848" w14:textId="77777777" w:rsidTr="002647DC">
        <w:trPr>
          <w:trHeight w:val="510"/>
        </w:trPr>
        <w:tc>
          <w:tcPr>
            <w:tcW w:w="73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76E9A" w14:textId="77777777" w:rsidR="00566C11" w:rsidRPr="005F3B3D" w:rsidRDefault="00566C11" w:rsidP="002647DC">
            <w:pPr>
              <w:rPr>
                <w:rFonts w:ascii="Veneer Two" w:hAnsi="Veneer Two"/>
                <w:color w:val="4F6228"/>
                <w:sz w:val="40"/>
                <w:szCs w:val="40"/>
                <w:lang w:val="en-GB" w:eastAsia="en-GB"/>
              </w:rPr>
            </w:pPr>
            <w:r w:rsidRPr="005F3B3D">
              <w:rPr>
                <w:rFonts w:ascii="Veneer Two" w:hAnsi="Veneer Two"/>
                <w:color w:val="4F6228"/>
                <w:sz w:val="40"/>
                <w:szCs w:val="40"/>
                <w:lang w:val="en-GB" w:eastAsia="en-GB"/>
              </w:rPr>
              <w:t>Option 1 - Sandwich Platters</w:t>
            </w:r>
          </w:p>
        </w:tc>
        <w:tc>
          <w:tcPr>
            <w:tcW w:w="860" w:type="dxa"/>
            <w:tcBorders>
              <w:top w:val="single" w:sz="4" w:space="0" w:color="auto"/>
              <w:left w:val="nil"/>
              <w:bottom w:val="single" w:sz="4" w:space="0" w:color="auto"/>
              <w:right w:val="single" w:sz="4" w:space="0" w:color="auto"/>
            </w:tcBorders>
            <w:shd w:val="clear" w:color="auto" w:fill="auto"/>
            <w:hideMark/>
          </w:tcPr>
          <w:p w14:paraId="7C3B0C78" w14:textId="77777777" w:rsidR="00566C11" w:rsidRPr="008374EC" w:rsidRDefault="00566C11" w:rsidP="002647DC">
            <w:pPr>
              <w:rPr>
                <w:rFonts w:asciiTheme="minorHAnsi" w:hAnsiTheme="minorHAnsi" w:cstheme="minorHAnsi"/>
                <w:b/>
                <w:bCs/>
                <w:color w:val="000000"/>
                <w:sz w:val="22"/>
                <w:szCs w:val="22"/>
                <w:lang w:val="en-GB" w:eastAsia="en-GB"/>
              </w:rPr>
            </w:pPr>
            <w:r w:rsidRPr="008374EC">
              <w:rPr>
                <w:rFonts w:asciiTheme="minorHAnsi" w:hAnsiTheme="minorHAnsi" w:cstheme="minorHAnsi"/>
                <w:b/>
                <w:bCs/>
                <w:color w:val="000000"/>
                <w:sz w:val="22"/>
                <w:szCs w:val="22"/>
                <w:lang w:val="en-GB" w:eastAsia="en-GB"/>
              </w:rPr>
              <w:t>Per head</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005A419F" w14:textId="77777777" w:rsidR="00566C11" w:rsidRPr="008374EC" w:rsidRDefault="00566C11" w:rsidP="002647DC">
            <w:pPr>
              <w:jc w:val="both"/>
              <w:rPr>
                <w:rFonts w:asciiTheme="minorHAnsi" w:hAnsiTheme="minorHAnsi" w:cstheme="minorHAnsi"/>
                <w:b/>
                <w:bCs/>
                <w:color w:val="000000"/>
                <w:sz w:val="22"/>
                <w:szCs w:val="22"/>
                <w:lang w:val="en-GB" w:eastAsia="en-GB"/>
              </w:rPr>
            </w:pPr>
            <w:r w:rsidRPr="008374EC">
              <w:rPr>
                <w:rFonts w:asciiTheme="minorHAnsi" w:hAnsiTheme="minorHAnsi" w:cstheme="minorHAnsi"/>
                <w:b/>
                <w:bCs/>
                <w:color w:val="000000"/>
                <w:sz w:val="22"/>
                <w:szCs w:val="22"/>
                <w:lang w:val="en-GB" w:eastAsia="en-GB"/>
              </w:rPr>
              <w:t>Quantity</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14:paraId="21942524" w14:textId="77777777" w:rsidR="00566C11" w:rsidRPr="008374EC" w:rsidRDefault="00566C11" w:rsidP="002647DC">
            <w:pPr>
              <w:rPr>
                <w:rFonts w:asciiTheme="minorHAnsi" w:hAnsiTheme="minorHAnsi" w:cstheme="minorHAnsi"/>
                <w:b/>
                <w:bCs/>
                <w:color w:val="000000"/>
                <w:sz w:val="22"/>
                <w:szCs w:val="22"/>
                <w:lang w:val="en-GB" w:eastAsia="en-GB"/>
              </w:rPr>
            </w:pPr>
            <w:r w:rsidRPr="008374EC">
              <w:rPr>
                <w:rFonts w:asciiTheme="minorHAnsi" w:hAnsiTheme="minorHAnsi" w:cstheme="minorHAnsi"/>
                <w:b/>
                <w:bCs/>
                <w:color w:val="000000"/>
                <w:sz w:val="22"/>
                <w:szCs w:val="22"/>
                <w:lang w:val="en-GB" w:eastAsia="en-GB"/>
              </w:rPr>
              <w:t>Total price</w:t>
            </w:r>
          </w:p>
        </w:tc>
      </w:tr>
      <w:tr w:rsidR="00566C11" w:rsidRPr="00001048" w14:paraId="54668567" w14:textId="77777777" w:rsidTr="002647DC">
        <w:trPr>
          <w:trHeight w:val="300"/>
        </w:trPr>
        <w:tc>
          <w:tcPr>
            <w:tcW w:w="7308" w:type="dxa"/>
            <w:tcBorders>
              <w:top w:val="nil"/>
              <w:left w:val="single" w:sz="4" w:space="0" w:color="auto"/>
              <w:bottom w:val="single" w:sz="4" w:space="0" w:color="auto"/>
              <w:right w:val="single" w:sz="4" w:space="0" w:color="auto"/>
            </w:tcBorders>
            <w:shd w:val="clear" w:color="auto" w:fill="auto"/>
            <w:vAlign w:val="center"/>
            <w:hideMark/>
          </w:tcPr>
          <w:p w14:paraId="77B60ED7" w14:textId="77777777" w:rsidR="00566C11" w:rsidRPr="00001048" w:rsidRDefault="00566C11" w:rsidP="002647DC">
            <w:pPr>
              <w:spacing w:line="276" w:lineRule="auto"/>
              <w:rPr>
                <w:rFonts w:asciiTheme="majorHAnsi" w:hAnsiTheme="majorHAnsi" w:cstheme="majorHAnsi"/>
                <w:color w:val="000000"/>
                <w:sz w:val="22"/>
                <w:szCs w:val="22"/>
                <w:lang w:val="en-GB" w:eastAsia="en-GB"/>
              </w:rPr>
            </w:pPr>
            <w:r w:rsidRPr="00001048">
              <w:rPr>
                <w:rFonts w:asciiTheme="majorHAnsi" w:hAnsiTheme="majorHAnsi" w:cstheme="majorHAnsi"/>
                <w:color w:val="000000"/>
                <w:sz w:val="22"/>
                <w:szCs w:val="22"/>
                <w:lang w:val="en-GB" w:eastAsia="en-GB"/>
              </w:rPr>
              <w:t>1 ½ rounds per person, on bloomer, baguette and rolls, fillings are based on what’s in season from the farm and our suppliers, but might include:</w:t>
            </w:r>
          </w:p>
          <w:p w14:paraId="1E644266" w14:textId="77777777" w:rsidR="00566C11" w:rsidRPr="00001048" w:rsidRDefault="00566C11" w:rsidP="002647DC">
            <w:pPr>
              <w:spacing w:line="276" w:lineRule="auto"/>
              <w:rPr>
                <w:rFonts w:asciiTheme="majorHAnsi" w:hAnsiTheme="majorHAnsi" w:cstheme="majorHAnsi"/>
                <w:color w:val="000000"/>
                <w:sz w:val="22"/>
                <w:szCs w:val="22"/>
                <w:lang w:val="en-GB" w:eastAsia="en-GB"/>
              </w:rPr>
            </w:pPr>
            <w:r w:rsidRPr="00001048">
              <w:rPr>
                <w:rFonts w:asciiTheme="majorHAnsi" w:hAnsiTheme="majorHAnsi" w:cstheme="majorHAnsi"/>
                <w:color w:val="000000"/>
                <w:sz w:val="22"/>
                <w:szCs w:val="22"/>
                <w:lang w:val="en-GB" w:eastAsia="en-GB"/>
              </w:rPr>
              <w:t>Farmhouse cheddar, salad &amp; homemade chutney (v)</w:t>
            </w:r>
          </w:p>
          <w:p w14:paraId="0753F2F0" w14:textId="77777777" w:rsidR="00566C11" w:rsidRPr="00001048" w:rsidRDefault="00566C11" w:rsidP="002647DC">
            <w:pPr>
              <w:spacing w:line="276" w:lineRule="auto"/>
              <w:rPr>
                <w:rFonts w:asciiTheme="majorHAnsi" w:hAnsiTheme="majorHAnsi" w:cstheme="majorHAnsi"/>
                <w:color w:val="000000"/>
                <w:sz w:val="22"/>
                <w:szCs w:val="22"/>
                <w:lang w:val="en-GB" w:eastAsia="en-GB"/>
              </w:rPr>
            </w:pPr>
            <w:r w:rsidRPr="00001048">
              <w:rPr>
                <w:rFonts w:asciiTheme="majorHAnsi" w:hAnsiTheme="majorHAnsi" w:cstheme="majorHAnsi"/>
                <w:color w:val="000000"/>
                <w:sz w:val="22"/>
                <w:szCs w:val="22"/>
                <w:lang w:val="en-GB" w:eastAsia="en-GB"/>
              </w:rPr>
              <w:t xml:space="preserve">Hummus &amp; roasted peppers (vg) </w:t>
            </w:r>
          </w:p>
          <w:p w14:paraId="3A9B9749" w14:textId="77777777" w:rsidR="00566C11" w:rsidRPr="00001048" w:rsidRDefault="00566C11" w:rsidP="002647DC">
            <w:pPr>
              <w:spacing w:line="276" w:lineRule="auto"/>
              <w:rPr>
                <w:rFonts w:asciiTheme="majorHAnsi" w:hAnsiTheme="majorHAnsi" w:cstheme="majorHAnsi"/>
                <w:color w:val="000000"/>
                <w:sz w:val="22"/>
                <w:szCs w:val="22"/>
                <w:lang w:val="en-GB" w:eastAsia="en-GB"/>
              </w:rPr>
            </w:pPr>
            <w:r w:rsidRPr="00001048">
              <w:rPr>
                <w:rFonts w:asciiTheme="majorHAnsi" w:hAnsiTheme="majorHAnsi" w:cstheme="majorHAnsi"/>
                <w:color w:val="000000"/>
                <w:sz w:val="22"/>
                <w:szCs w:val="22"/>
                <w:lang w:val="en-GB" w:eastAsia="en-GB"/>
              </w:rPr>
              <w:t>Free-range egg mayo &amp; watercress (v)</w:t>
            </w:r>
          </w:p>
        </w:tc>
        <w:tc>
          <w:tcPr>
            <w:tcW w:w="860" w:type="dxa"/>
            <w:tcBorders>
              <w:top w:val="single" w:sz="4" w:space="0" w:color="auto"/>
              <w:left w:val="nil"/>
              <w:bottom w:val="single" w:sz="4" w:space="0" w:color="auto"/>
              <w:right w:val="nil"/>
            </w:tcBorders>
            <w:shd w:val="clear" w:color="auto" w:fill="auto"/>
            <w:noWrap/>
            <w:hideMark/>
          </w:tcPr>
          <w:p w14:paraId="7E07AAE6" w14:textId="77777777" w:rsidR="00566C11" w:rsidRPr="00001048" w:rsidRDefault="00566C11" w:rsidP="002647DC">
            <w:pPr>
              <w:spacing w:line="276" w:lineRule="auto"/>
              <w:rPr>
                <w:rFonts w:asciiTheme="majorHAnsi" w:hAnsiTheme="majorHAnsi" w:cstheme="majorHAnsi"/>
                <w:color w:val="000000"/>
                <w:sz w:val="22"/>
                <w:szCs w:val="22"/>
                <w:lang w:val="en-GB" w:eastAsia="en-GB"/>
              </w:rPr>
            </w:pPr>
            <w:r w:rsidRPr="00001048">
              <w:rPr>
                <w:rFonts w:asciiTheme="majorHAnsi" w:hAnsiTheme="majorHAnsi" w:cstheme="majorHAnsi"/>
                <w:color w:val="000000"/>
                <w:sz w:val="22"/>
                <w:szCs w:val="22"/>
                <w:lang w:val="en-GB" w:eastAsia="en-GB"/>
              </w:rPr>
              <w:t>£5.25</w:t>
            </w:r>
          </w:p>
        </w:tc>
        <w:tc>
          <w:tcPr>
            <w:tcW w:w="1161" w:type="dxa"/>
            <w:tcBorders>
              <w:top w:val="nil"/>
              <w:left w:val="single" w:sz="4" w:space="0" w:color="auto"/>
              <w:bottom w:val="single" w:sz="4" w:space="0" w:color="auto"/>
              <w:right w:val="single" w:sz="4" w:space="0" w:color="auto"/>
            </w:tcBorders>
            <w:shd w:val="clear" w:color="auto" w:fill="auto"/>
            <w:vAlign w:val="center"/>
            <w:hideMark/>
          </w:tcPr>
          <w:p w14:paraId="07344287" w14:textId="77777777" w:rsidR="00566C11" w:rsidRPr="00001048" w:rsidRDefault="00566C11" w:rsidP="002647DC">
            <w:pPr>
              <w:spacing w:line="276" w:lineRule="auto"/>
              <w:rPr>
                <w:rFonts w:asciiTheme="majorHAnsi" w:hAnsiTheme="majorHAnsi" w:cstheme="majorHAnsi"/>
                <w:color w:val="000000"/>
                <w:sz w:val="22"/>
                <w:szCs w:val="22"/>
                <w:lang w:val="en-GB" w:eastAsia="en-GB"/>
              </w:rPr>
            </w:pPr>
            <w:r w:rsidRPr="00001048">
              <w:rPr>
                <w:rFonts w:asciiTheme="majorHAnsi" w:hAnsiTheme="majorHAnsi" w:cstheme="majorHAnsi"/>
                <w:color w:val="000000"/>
                <w:sz w:val="22"/>
                <w:szCs w:val="22"/>
                <w:lang w:val="en-GB" w:eastAsia="en-GB"/>
              </w:rPr>
              <w:t> </w:t>
            </w:r>
          </w:p>
        </w:tc>
        <w:tc>
          <w:tcPr>
            <w:tcW w:w="836" w:type="dxa"/>
            <w:tcBorders>
              <w:top w:val="nil"/>
              <w:left w:val="nil"/>
              <w:bottom w:val="single" w:sz="4" w:space="0" w:color="auto"/>
              <w:right w:val="single" w:sz="4" w:space="0" w:color="auto"/>
            </w:tcBorders>
            <w:shd w:val="clear" w:color="auto" w:fill="auto"/>
            <w:noWrap/>
            <w:vAlign w:val="bottom"/>
            <w:hideMark/>
          </w:tcPr>
          <w:p w14:paraId="7AE8EA04" w14:textId="77777777" w:rsidR="00566C11" w:rsidRPr="00001048" w:rsidRDefault="00566C11" w:rsidP="002647DC">
            <w:pPr>
              <w:spacing w:line="276" w:lineRule="auto"/>
              <w:jc w:val="right"/>
              <w:rPr>
                <w:rFonts w:asciiTheme="majorHAnsi" w:hAnsiTheme="majorHAnsi" w:cstheme="majorHAnsi"/>
                <w:color w:val="000000"/>
                <w:sz w:val="22"/>
                <w:szCs w:val="22"/>
                <w:lang w:val="en-GB" w:eastAsia="en-GB"/>
              </w:rPr>
            </w:pPr>
          </w:p>
        </w:tc>
      </w:tr>
    </w:tbl>
    <w:p w14:paraId="7C189442" w14:textId="77777777" w:rsidR="00566C11" w:rsidRPr="00137BBC" w:rsidRDefault="00566C11" w:rsidP="00566C11">
      <w:pPr>
        <w:rPr>
          <w:rStyle w:val="Hyperlink"/>
          <w:rFonts w:ascii="Gotham Light" w:hAnsi="Gotham Light"/>
          <w:b/>
          <w:color w:val="A6A6A6" w:themeColor="background1" w:themeShade="A6"/>
        </w:rPr>
      </w:pPr>
    </w:p>
    <w:tbl>
      <w:tblPr>
        <w:tblW w:w="10193" w:type="dxa"/>
        <w:tblInd w:w="-34" w:type="dxa"/>
        <w:tblLook w:val="04A0" w:firstRow="1" w:lastRow="0" w:firstColumn="1" w:lastColumn="0" w:noHBand="0" w:noVBand="1"/>
      </w:tblPr>
      <w:tblGrid>
        <w:gridCol w:w="7329"/>
        <w:gridCol w:w="862"/>
        <w:gridCol w:w="1164"/>
        <w:gridCol w:w="838"/>
      </w:tblGrid>
      <w:tr w:rsidR="00566C11" w:rsidRPr="00660694" w14:paraId="52EAF3FF" w14:textId="77777777" w:rsidTr="00566C11">
        <w:trPr>
          <w:trHeight w:val="507"/>
        </w:trPr>
        <w:tc>
          <w:tcPr>
            <w:tcW w:w="7329" w:type="dxa"/>
            <w:tcBorders>
              <w:top w:val="single" w:sz="4" w:space="0" w:color="auto"/>
              <w:left w:val="single" w:sz="4" w:space="0" w:color="auto"/>
              <w:bottom w:val="single" w:sz="4" w:space="0" w:color="auto"/>
              <w:right w:val="single" w:sz="4" w:space="0" w:color="auto"/>
            </w:tcBorders>
            <w:shd w:val="clear" w:color="auto" w:fill="auto"/>
            <w:vAlign w:val="center"/>
          </w:tcPr>
          <w:p w14:paraId="55FCB1FE" w14:textId="45981A0E" w:rsidR="00566C11" w:rsidRPr="005F3B3D" w:rsidRDefault="00566C11" w:rsidP="002647DC">
            <w:pPr>
              <w:rPr>
                <w:rFonts w:ascii="Veneer Two" w:hAnsi="Veneer Two"/>
                <w:color w:val="4F6228"/>
                <w:sz w:val="40"/>
                <w:szCs w:val="40"/>
                <w:lang w:val="en-GB" w:eastAsia="en-GB"/>
              </w:rPr>
            </w:pPr>
            <w:r>
              <w:rPr>
                <w:rFonts w:ascii="Veneer Two" w:hAnsi="Veneer Two"/>
                <w:color w:val="4F6228"/>
                <w:sz w:val="40"/>
                <w:szCs w:val="40"/>
                <w:lang w:val="en-GB" w:eastAsia="en-GB"/>
              </w:rPr>
              <w:t xml:space="preserve">Option 2- Soup &amp; </w:t>
            </w:r>
            <w:r w:rsidR="00F62D32">
              <w:rPr>
                <w:rFonts w:ascii="Veneer Two" w:hAnsi="Veneer Two"/>
                <w:color w:val="4F6228"/>
                <w:sz w:val="40"/>
                <w:szCs w:val="40"/>
                <w:lang w:val="en-GB" w:eastAsia="en-GB"/>
              </w:rPr>
              <w:t>B</w:t>
            </w:r>
            <w:r>
              <w:rPr>
                <w:rFonts w:ascii="Veneer Two" w:hAnsi="Veneer Two"/>
                <w:color w:val="4F6228"/>
                <w:sz w:val="40"/>
                <w:szCs w:val="40"/>
                <w:lang w:val="en-GB" w:eastAsia="en-GB"/>
              </w:rPr>
              <w:t xml:space="preserve">read </w:t>
            </w:r>
          </w:p>
        </w:tc>
        <w:tc>
          <w:tcPr>
            <w:tcW w:w="862" w:type="dxa"/>
            <w:tcBorders>
              <w:top w:val="single" w:sz="4" w:space="0" w:color="auto"/>
              <w:left w:val="nil"/>
              <w:bottom w:val="single" w:sz="4" w:space="0" w:color="auto"/>
              <w:right w:val="single" w:sz="4" w:space="0" w:color="auto"/>
            </w:tcBorders>
            <w:shd w:val="clear" w:color="auto" w:fill="auto"/>
          </w:tcPr>
          <w:p w14:paraId="5A454D97" w14:textId="6CE8327A" w:rsidR="00566C11" w:rsidRPr="008374EC" w:rsidRDefault="00566C11" w:rsidP="002647DC">
            <w:pPr>
              <w:rPr>
                <w:rFonts w:asciiTheme="minorHAnsi" w:hAnsiTheme="minorHAnsi" w:cstheme="minorHAnsi"/>
                <w:b/>
                <w:bCs/>
                <w:color w:val="000000"/>
                <w:sz w:val="22"/>
                <w:szCs w:val="22"/>
                <w:lang w:val="en-GB" w:eastAsia="en-GB"/>
              </w:rPr>
            </w:pPr>
            <w:r>
              <w:rPr>
                <w:rFonts w:asciiTheme="minorHAnsi" w:hAnsiTheme="minorHAnsi" w:cstheme="minorHAnsi"/>
                <w:b/>
                <w:bCs/>
                <w:color w:val="000000"/>
                <w:sz w:val="22"/>
                <w:szCs w:val="22"/>
                <w:lang w:val="en-GB" w:eastAsia="en-GB"/>
              </w:rPr>
              <w:t xml:space="preserve">Per head </w:t>
            </w:r>
          </w:p>
        </w:tc>
        <w:tc>
          <w:tcPr>
            <w:tcW w:w="1164" w:type="dxa"/>
            <w:tcBorders>
              <w:top w:val="single" w:sz="4" w:space="0" w:color="auto"/>
              <w:left w:val="nil"/>
              <w:bottom w:val="single" w:sz="4" w:space="0" w:color="auto"/>
              <w:right w:val="single" w:sz="4" w:space="0" w:color="auto"/>
            </w:tcBorders>
            <w:shd w:val="clear" w:color="auto" w:fill="auto"/>
            <w:vAlign w:val="center"/>
          </w:tcPr>
          <w:p w14:paraId="2FBE7E69" w14:textId="0C27F100" w:rsidR="00566C11" w:rsidRPr="008374EC" w:rsidRDefault="00566C11" w:rsidP="002647DC">
            <w:pPr>
              <w:rPr>
                <w:rFonts w:asciiTheme="minorHAnsi" w:hAnsiTheme="minorHAnsi" w:cstheme="minorHAnsi"/>
                <w:b/>
                <w:bCs/>
                <w:color w:val="000000"/>
                <w:sz w:val="22"/>
                <w:szCs w:val="22"/>
                <w:lang w:val="en-GB" w:eastAsia="en-GB"/>
              </w:rPr>
            </w:pPr>
            <w:r>
              <w:rPr>
                <w:rFonts w:asciiTheme="minorHAnsi" w:hAnsiTheme="minorHAnsi" w:cstheme="minorHAnsi"/>
                <w:b/>
                <w:bCs/>
                <w:color w:val="000000"/>
                <w:sz w:val="22"/>
                <w:szCs w:val="22"/>
                <w:lang w:val="en-GB" w:eastAsia="en-GB"/>
              </w:rPr>
              <w:t xml:space="preserve">Quantity </w:t>
            </w:r>
          </w:p>
        </w:tc>
        <w:tc>
          <w:tcPr>
            <w:tcW w:w="838" w:type="dxa"/>
            <w:tcBorders>
              <w:top w:val="single" w:sz="4" w:space="0" w:color="auto"/>
              <w:left w:val="nil"/>
              <w:bottom w:val="single" w:sz="4" w:space="0" w:color="auto"/>
              <w:right w:val="single" w:sz="4" w:space="0" w:color="auto"/>
            </w:tcBorders>
            <w:shd w:val="clear" w:color="auto" w:fill="auto"/>
            <w:noWrap/>
            <w:vAlign w:val="bottom"/>
          </w:tcPr>
          <w:p w14:paraId="3A0452D8" w14:textId="7DAF64AC" w:rsidR="00566C11" w:rsidRPr="008374EC" w:rsidRDefault="00566C11" w:rsidP="002647DC">
            <w:pPr>
              <w:rPr>
                <w:rFonts w:asciiTheme="minorHAnsi" w:hAnsiTheme="minorHAnsi" w:cstheme="minorHAnsi"/>
                <w:b/>
                <w:bCs/>
                <w:color w:val="000000"/>
                <w:sz w:val="22"/>
                <w:szCs w:val="22"/>
                <w:lang w:val="en-GB" w:eastAsia="en-GB"/>
              </w:rPr>
            </w:pPr>
            <w:r>
              <w:rPr>
                <w:rFonts w:asciiTheme="minorHAnsi" w:hAnsiTheme="minorHAnsi" w:cstheme="minorHAnsi"/>
                <w:b/>
                <w:bCs/>
                <w:color w:val="000000"/>
                <w:sz w:val="22"/>
                <w:szCs w:val="22"/>
                <w:lang w:val="en-GB" w:eastAsia="en-GB"/>
              </w:rPr>
              <w:t xml:space="preserve">Total price </w:t>
            </w:r>
          </w:p>
        </w:tc>
      </w:tr>
      <w:tr w:rsidR="00566C11" w:rsidRPr="00001048" w14:paraId="777C7E59" w14:textId="77777777" w:rsidTr="00CA389D">
        <w:trPr>
          <w:trHeight w:val="586"/>
        </w:trPr>
        <w:tc>
          <w:tcPr>
            <w:tcW w:w="7329" w:type="dxa"/>
            <w:tcBorders>
              <w:top w:val="nil"/>
              <w:left w:val="single" w:sz="4" w:space="0" w:color="auto"/>
              <w:bottom w:val="single" w:sz="4" w:space="0" w:color="auto"/>
              <w:right w:val="single" w:sz="4" w:space="0" w:color="auto"/>
            </w:tcBorders>
            <w:shd w:val="clear" w:color="auto" w:fill="auto"/>
            <w:vAlign w:val="center"/>
          </w:tcPr>
          <w:p w14:paraId="1A9F5B13" w14:textId="3D20AF31" w:rsidR="00183C9E" w:rsidRPr="00001048" w:rsidRDefault="00183C9E" w:rsidP="002647DC">
            <w:pPr>
              <w:rPr>
                <w:rFonts w:asciiTheme="majorHAnsi" w:hAnsiTheme="majorHAnsi" w:cstheme="majorHAnsi"/>
                <w:sz w:val="22"/>
                <w:szCs w:val="22"/>
                <w:lang w:eastAsia="zh-CN"/>
              </w:rPr>
            </w:pPr>
            <w:r w:rsidRPr="00001048">
              <w:rPr>
                <w:rFonts w:asciiTheme="majorHAnsi" w:hAnsiTheme="majorHAnsi" w:cstheme="majorHAnsi"/>
                <w:color w:val="000000"/>
                <w:sz w:val="22"/>
                <w:szCs w:val="22"/>
                <w:lang w:val="en-GB" w:eastAsia="en-GB"/>
              </w:rPr>
              <w:t>One of our s</w:t>
            </w:r>
            <w:r w:rsidR="00F62D32" w:rsidRPr="00001048">
              <w:rPr>
                <w:rFonts w:asciiTheme="majorHAnsi" w:hAnsiTheme="majorHAnsi" w:cstheme="majorHAnsi"/>
                <w:color w:val="000000"/>
                <w:sz w:val="22"/>
                <w:szCs w:val="22"/>
                <w:lang w:val="en-GB" w:eastAsia="en-GB"/>
              </w:rPr>
              <w:t xml:space="preserve">easonal, </w:t>
            </w:r>
            <w:r w:rsidRPr="00001048">
              <w:rPr>
                <w:rFonts w:asciiTheme="majorHAnsi" w:hAnsiTheme="majorHAnsi" w:cstheme="majorHAnsi"/>
                <w:color w:val="000000"/>
                <w:sz w:val="22"/>
                <w:szCs w:val="22"/>
                <w:lang w:val="en-GB" w:eastAsia="en-GB"/>
              </w:rPr>
              <w:t>healthy,</w:t>
            </w:r>
            <w:r w:rsidR="00F62D32" w:rsidRPr="00001048">
              <w:rPr>
                <w:rFonts w:asciiTheme="majorHAnsi" w:hAnsiTheme="majorHAnsi" w:cstheme="majorHAnsi"/>
                <w:color w:val="000000"/>
                <w:sz w:val="22"/>
                <w:szCs w:val="22"/>
                <w:lang w:val="en-GB" w:eastAsia="en-GB"/>
              </w:rPr>
              <w:t xml:space="preserve"> and </w:t>
            </w:r>
            <w:r w:rsidRPr="00001048">
              <w:rPr>
                <w:rFonts w:asciiTheme="majorHAnsi" w:hAnsiTheme="majorHAnsi" w:cstheme="majorHAnsi"/>
                <w:sz w:val="22"/>
                <w:szCs w:val="22"/>
                <w:lang w:eastAsia="zh-CN"/>
              </w:rPr>
              <w:t>nutritious soup served with bread &amp; butter.</w:t>
            </w:r>
          </w:p>
        </w:tc>
        <w:tc>
          <w:tcPr>
            <w:tcW w:w="862" w:type="dxa"/>
            <w:tcBorders>
              <w:top w:val="nil"/>
              <w:left w:val="nil"/>
              <w:bottom w:val="single" w:sz="4" w:space="0" w:color="auto"/>
              <w:right w:val="single" w:sz="4" w:space="0" w:color="auto"/>
            </w:tcBorders>
            <w:shd w:val="clear" w:color="auto" w:fill="auto"/>
          </w:tcPr>
          <w:p w14:paraId="33BF286A" w14:textId="071566C3" w:rsidR="00566C11" w:rsidRPr="00001048" w:rsidRDefault="00566C11" w:rsidP="002647DC">
            <w:pPr>
              <w:rPr>
                <w:rFonts w:asciiTheme="majorHAnsi" w:hAnsiTheme="majorHAnsi" w:cstheme="majorHAnsi"/>
                <w:color w:val="000000"/>
                <w:sz w:val="22"/>
                <w:szCs w:val="22"/>
                <w:lang w:val="en-GB" w:eastAsia="en-GB"/>
              </w:rPr>
            </w:pPr>
            <w:r w:rsidRPr="00001048">
              <w:rPr>
                <w:rFonts w:asciiTheme="majorHAnsi" w:hAnsiTheme="majorHAnsi" w:cstheme="majorHAnsi"/>
                <w:color w:val="000000"/>
                <w:sz w:val="22"/>
                <w:szCs w:val="22"/>
                <w:lang w:val="en-GB" w:eastAsia="en-GB"/>
              </w:rPr>
              <w:t>£</w:t>
            </w:r>
            <w:r w:rsidR="00457359" w:rsidRPr="00001048">
              <w:rPr>
                <w:rFonts w:asciiTheme="majorHAnsi" w:hAnsiTheme="majorHAnsi" w:cstheme="majorHAnsi"/>
                <w:color w:val="000000"/>
                <w:sz w:val="22"/>
                <w:szCs w:val="22"/>
                <w:lang w:val="en-GB" w:eastAsia="en-GB"/>
              </w:rPr>
              <w:t>5.25</w:t>
            </w:r>
          </w:p>
        </w:tc>
        <w:tc>
          <w:tcPr>
            <w:tcW w:w="1164" w:type="dxa"/>
            <w:tcBorders>
              <w:top w:val="nil"/>
              <w:left w:val="nil"/>
              <w:bottom w:val="single" w:sz="4" w:space="0" w:color="auto"/>
              <w:right w:val="single" w:sz="4" w:space="0" w:color="auto"/>
            </w:tcBorders>
            <w:shd w:val="clear" w:color="auto" w:fill="auto"/>
            <w:vAlign w:val="center"/>
          </w:tcPr>
          <w:p w14:paraId="477E4ACA" w14:textId="1EED4F69" w:rsidR="00566C11" w:rsidRPr="00001048" w:rsidRDefault="00566C11" w:rsidP="002647DC">
            <w:pPr>
              <w:rPr>
                <w:rFonts w:asciiTheme="majorHAnsi" w:hAnsiTheme="majorHAnsi" w:cstheme="majorHAnsi"/>
                <w:color w:val="000000"/>
                <w:sz w:val="22"/>
                <w:szCs w:val="22"/>
                <w:lang w:val="en-GB" w:eastAsia="en-GB"/>
              </w:rPr>
            </w:pPr>
          </w:p>
        </w:tc>
        <w:tc>
          <w:tcPr>
            <w:tcW w:w="838" w:type="dxa"/>
            <w:tcBorders>
              <w:top w:val="nil"/>
              <w:left w:val="nil"/>
              <w:bottom w:val="single" w:sz="4" w:space="0" w:color="auto"/>
              <w:right w:val="single" w:sz="4" w:space="0" w:color="auto"/>
            </w:tcBorders>
            <w:shd w:val="clear" w:color="auto" w:fill="auto"/>
            <w:noWrap/>
            <w:vAlign w:val="bottom"/>
          </w:tcPr>
          <w:p w14:paraId="530810E2" w14:textId="77777777" w:rsidR="00566C11" w:rsidRPr="00001048" w:rsidRDefault="00566C11" w:rsidP="00CA389D">
            <w:pPr>
              <w:rPr>
                <w:rFonts w:asciiTheme="majorHAnsi" w:hAnsiTheme="majorHAnsi" w:cstheme="majorHAnsi"/>
                <w:color w:val="000000"/>
                <w:sz w:val="22"/>
                <w:szCs w:val="22"/>
                <w:lang w:val="en-GB" w:eastAsia="en-GB"/>
              </w:rPr>
            </w:pPr>
          </w:p>
        </w:tc>
      </w:tr>
      <w:tr w:rsidR="00566C11" w:rsidRPr="009A199C" w14:paraId="37D309F4" w14:textId="77777777" w:rsidTr="002647DC">
        <w:trPr>
          <w:trHeight w:val="70"/>
        </w:trPr>
        <w:tc>
          <w:tcPr>
            <w:tcW w:w="7329" w:type="dxa"/>
            <w:tcBorders>
              <w:top w:val="nil"/>
              <w:left w:val="nil"/>
              <w:bottom w:val="nil"/>
              <w:right w:val="nil"/>
            </w:tcBorders>
            <w:shd w:val="clear" w:color="auto" w:fill="auto"/>
            <w:noWrap/>
            <w:vAlign w:val="center"/>
            <w:hideMark/>
          </w:tcPr>
          <w:p w14:paraId="7E080AC6" w14:textId="77777777" w:rsidR="00566C11" w:rsidRPr="009A199C" w:rsidRDefault="00566C11" w:rsidP="002647DC">
            <w:pPr>
              <w:spacing w:line="276" w:lineRule="auto"/>
              <w:rPr>
                <w:rFonts w:ascii="Gotham Light" w:hAnsi="Gotham Light"/>
                <w:color w:val="FFFFFF" w:themeColor="background1"/>
                <w:lang w:val="en-GB" w:eastAsia="en-GB"/>
              </w:rPr>
            </w:pPr>
            <w:r w:rsidRPr="009A199C">
              <w:rPr>
                <w:rFonts w:ascii="Gotham Light" w:hAnsi="Gotham Light"/>
                <w:color w:val="FFFFFF" w:themeColor="background1"/>
                <w:lang w:val="en-GB" w:eastAsia="en-GB"/>
              </w:rPr>
              <w:t>A</w:t>
            </w:r>
          </w:p>
          <w:p w14:paraId="1592443F" w14:textId="77777777" w:rsidR="00566C11" w:rsidRPr="009A199C" w:rsidRDefault="00566C11" w:rsidP="002647DC">
            <w:pPr>
              <w:spacing w:line="276" w:lineRule="auto"/>
              <w:rPr>
                <w:rFonts w:ascii="Gotham Light" w:hAnsi="Gotham Light"/>
                <w:color w:val="FFFFFF" w:themeColor="background1"/>
                <w:lang w:val="en-GB" w:eastAsia="en-GB"/>
              </w:rPr>
            </w:pPr>
          </w:p>
        </w:tc>
        <w:tc>
          <w:tcPr>
            <w:tcW w:w="862" w:type="dxa"/>
            <w:tcBorders>
              <w:top w:val="nil"/>
              <w:left w:val="nil"/>
              <w:bottom w:val="nil"/>
              <w:right w:val="nil"/>
            </w:tcBorders>
            <w:shd w:val="clear" w:color="auto" w:fill="auto"/>
            <w:noWrap/>
            <w:hideMark/>
          </w:tcPr>
          <w:p w14:paraId="2750D12C" w14:textId="77777777" w:rsidR="00566C11" w:rsidRPr="009A199C" w:rsidRDefault="00566C11" w:rsidP="002647DC">
            <w:pPr>
              <w:spacing w:line="276" w:lineRule="auto"/>
              <w:rPr>
                <w:rFonts w:ascii="Gotham Light" w:hAnsi="Gotham Light"/>
                <w:color w:val="FFFFFF" w:themeColor="background1"/>
                <w:lang w:val="en-GB" w:eastAsia="en-GB"/>
              </w:rPr>
            </w:pPr>
          </w:p>
        </w:tc>
        <w:tc>
          <w:tcPr>
            <w:tcW w:w="1164" w:type="dxa"/>
            <w:tcBorders>
              <w:top w:val="nil"/>
              <w:left w:val="nil"/>
              <w:bottom w:val="nil"/>
              <w:right w:val="nil"/>
            </w:tcBorders>
            <w:shd w:val="clear" w:color="auto" w:fill="auto"/>
            <w:noWrap/>
            <w:vAlign w:val="bottom"/>
            <w:hideMark/>
          </w:tcPr>
          <w:p w14:paraId="627545DF" w14:textId="77777777" w:rsidR="00566C11" w:rsidRPr="009A199C" w:rsidRDefault="00566C11" w:rsidP="002647DC">
            <w:pPr>
              <w:spacing w:line="276" w:lineRule="auto"/>
              <w:rPr>
                <w:rFonts w:ascii="Gotham Light" w:hAnsi="Gotham Light"/>
                <w:color w:val="FFFFFF" w:themeColor="background1"/>
                <w:lang w:val="en-GB" w:eastAsia="en-GB"/>
              </w:rPr>
            </w:pPr>
          </w:p>
        </w:tc>
        <w:tc>
          <w:tcPr>
            <w:tcW w:w="838" w:type="dxa"/>
            <w:tcBorders>
              <w:top w:val="nil"/>
              <w:left w:val="nil"/>
              <w:bottom w:val="nil"/>
              <w:right w:val="nil"/>
            </w:tcBorders>
            <w:shd w:val="clear" w:color="auto" w:fill="auto"/>
            <w:noWrap/>
            <w:vAlign w:val="bottom"/>
            <w:hideMark/>
          </w:tcPr>
          <w:p w14:paraId="48066164" w14:textId="77777777" w:rsidR="00566C11" w:rsidRPr="009A199C" w:rsidRDefault="00566C11" w:rsidP="002647DC">
            <w:pPr>
              <w:spacing w:line="276" w:lineRule="auto"/>
              <w:rPr>
                <w:rFonts w:ascii="Gotham Light" w:hAnsi="Gotham Light"/>
                <w:color w:val="FFFFFF" w:themeColor="background1"/>
                <w:lang w:val="en-GB" w:eastAsia="en-GB"/>
              </w:rPr>
            </w:pPr>
          </w:p>
        </w:tc>
      </w:tr>
      <w:tr w:rsidR="00566C11" w:rsidRPr="00660694" w14:paraId="36F02252" w14:textId="77777777" w:rsidTr="002647DC">
        <w:trPr>
          <w:trHeight w:val="507"/>
        </w:trPr>
        <w:tc>
          <w:tcPr>
            <w:tcW w:w="7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19A33" w14:textId="662AA570" w:rsidR="00566C11" w:rsidRPr="005F3B3D" w:rsidRDefault="00566C11" w:rsidP="002647DC">
            <w:pPr>
              <w:rPr>
                <w:rFonts w:ascii="Veneer Two" w:hAnsi="Veneer Two"/>
                <w:color w:val="4F6228"/>
                <w:sz w:val="40"/>
                <w:szCs w:val="40"/>
                <w:lang w:val="en-GB" w:eastAsia="en-GB"/>
              </w:rPr>
            </w:pPr>
            <w:r w:rsidRPr="005F3B3D">
              <w:rPr>
                <w:rFonts w:ascii="Veneer Two" w:hAnsi="Veneer Two"/>
                <w:color w:val="4F6228"/>
                <w:sz w:val="40"/>
                <w:szCs w:val="40"/>
                <w:lang w:val="en-GB" w:eastAsia="en-GB"/>
              </w:rPr>
              <w:t>Option 3 –</w:t>
            </w:r>
            <w:r>
              <w:rPr>
                <w:rFonts w:ascii="Veneer Two" w:hAnsi="Veneer Two"/>
                <w:color w:val="4F6228"/>
                <w:sz w:val="40"/>
                <w:szCs w:val="40"/>
                <w:lang w:val="en-GB" w:eastAsia="en-GB"/>
              </w:rPr>
              <w:t xml:space="preserve"> S</w:t>
            </w:r>
            <w:r w:rsidRPr="005F3B3D">
              <w:rPr>
                <w:rFonts w:ascii="Veneer Two" w:hAnsi="Veneer Two"/>
                <w:color w:val="4F6228"/>
                <w:sz w:val="40"/>
                <w:szCs w:val="40"/>
                <w:lang w:val="en-GB" w:eastAsia="en-GB"/>
              </w:rPr>
              <w:t>alads</w:t>
            </w:r>
            <w:r w:rsidR="00F62D32">
              <w:rPr>
                <w:rFonts w:ascii="Veneer Two" w:hAnsi="Veneer Two"/>
                <w:color w:val="4F6228"/>
                <w:sz w:val="40"/>
                <w:szCs w:val="40"/>
                <w:lang w:val="en-GB" w:eastAsia="en-GB"/>
              </w:rPr>
              <w:t xml:space="preserve">, Dip &amp; Bread </w:t>
            </w:r>
          </w:p>
        </w:tc>
        <w:tc>
          <w:tcPr>
            <w:tcW w:w="862" w:type="dxa"/>
            <w:tcBorders>
              <w:top w:val="single" w:sz="4" w:space="0" w:color="auto"/>
              <w:left w:val="nil"/>
              <w:bottom w:val="single" w:sz="4" w:space="0" w:color="auto"/>
              <w:right w:val="single" w:sz="4" w:space="0" w:color="auto"/>
            </w:tcBorders>
            <w:shd w:val="clear" w:color="auto" w:fill="auto"/>
            <w:hideMark/>
          </w:tcPr>
          <w:p w14:paraId="27F57816" w14:textId="77777777" w:rsidR="00566C11" w:rsidRPr="008374EC" w:rsidRDefault="00566C11" w:rsidP="002647DC">
            <w:pPr>
              <w:rPr>
                <w:rFonts w:asciiTheme="minorHAnsi" w:hAnsiTheme="minorHAnsi" w:cstheme="minorHAnsi"/>
                <w:b/>
                <w:bCs/>
                <w:color w:val="000000"/>
                <w:sz w:val="22"/>
                <w:szCs w:val="22"/>
                <w:lang w:val="en-GB" w:eastAsia="en-GB"/>
              </w:rPr>
            </w:pPr>
            <w:r w:rsidRPr="008374EC">
              <w:rPr>
                <w:rFonts w:asciiTheme="minorHAnsi" w:hAnsiTheme="minorHAnsi" w:cstheme="minorHAnsi"/>
                <w:b/>
                <w:bCs/>
                <w:color w:val="000000"/>
                <w:sz w:val="22"/>
                <w:szCs w:val="22"/>
                <w:lang w:val="en-GB" w:eastAsia="en-GB"/>
              </w:rPr>
              <w:t>Per head</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0F0CAA81" w14:textId="77777777" w:rsidR="00566C11" w:rsidRPr="008374EC" w:rsidRDefault="00566C11" w:rsidP="002647DC">
            <w:pPr>
              <w:rPr>
                <w:rFonts w:asciiTheme="minorHAnsi" w:hAnsiTheme="minorHAnsi" w:cstheme="minorHAnsi"/>
                <w:b/>
                <w:bCs/>
                <w:color w:val="000000"/>
                <w:sz w:val="22"/>
                <w:szCs w:val="22"/>
                <w:lang w:val="en-GB" w:eastAsia="en-GB"/>
              </w:rPr>
            </w:pPr>
            <w:r w:rsidRPr="008374EC">
              <w:rPr>
                <w:rFonts w:asciiTheme="minorHAnsi" w:hAnsiTheme="minorHAnsi" w:cstheme="minorHAnsi"/>
                <w:b/>
                <w:bCs/>
                <w:color w:val="000000"/>
                <w:sz w:val="22"/>
                <w:szCs w:val="22"/>
                <w:lang w:val="en-GB" w:eastAsia="en-GB"/>
              </w:rPr>
              <w:t xml:space="preserve">Quantity </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14:paraId="73F5C76A" w14:textId="77777777" w:rsidR="00566C11" w:rsidRPr="008374EC" w:rsidRDefault="00566C11" w:rsidP="002647DC">
            <w:pPr>
              <w:rPr>
                <w:rFonts w:asciiTheme="minorHAnsi" w:hAnsiTheme="minorHAnsi" w:cstheme="minorHAnsi"/>
                <w:b/>
                <w:bCs/>
                <w:color w:val="000000"/>
                <w:sz w:val="22"/>
                <w:szCs w:val="22"/>
                <w:lang w:val="en-GB" w:eastAsia="en-GB"/>
              </w:rPr>
            </w:pPr>
            <w:r w:rsidRPr="008374EC">
              <w:rPr>
                <w:rFonts w:asciiTheme="minorHAnsi" w:hAnsiTheme="minorHAnsi" w:cstheme="minorHAnsi"/>
                <w:b/>
                <w:bCs/>
                <w:color w:val="000000"/>
                <w:sz w:val="22"/>
                <w:szCs w:val="22"/>
                <w:lang w:val="en-GB" w:eastAsia="en-GB"/>
              </w:rPr>
              <w:t>Total price</w:t>
            </w:r>
          </w:p>
        </w:tc>
      </w:tr>
      <w:tr w:rsidR="00566C11" w:rsidRPr="00001048" w14:paraId="1853F457" w14:textId="77777777" w:rsidTr="002647DC">
        <w:trPr>
          <w:trHeight w:val="738"/>
        </w:trPr>
        <w:tc>
          <w:tcPr>
            <w:tcW w:w="7329" w:type="dxa"/>
            <w:tcBorders>
              <w:top w:val="nil"/>
              <w:left w:val="single" w:sz="4" w:space="0" w:color="auto"/>
              <w:bottom w:val="single" w:sz="4" w:space="0" w:color="auto"/>
              <w:right w:val="single" w:sz="4" w:space="0" w:color="auto"/>
            </w:tcBorders>
            <w:shd w:val="clear" w:color="auto" w:fill="auto"/>
            <w:vAlign w:val="center"/>
            <w:hideMark/>
          </w:tcPr>
          <w:p w14:paraId="35618486" w14:textId="1F6365FF" w:rsidR="00566C11" w:rsidRPr="00001048" w:rsidRDefault="00566C11" w:rsidP="002647DC">
            <w:pPr>
              <w:rPr>
                <w:rFonts w:asciiTheme="majorHAnsi" w:hAnsiTheme="majorHAnsi" w:cstheme="majorHAnsi"/>
                <w:color w:val="000000"/>
                <w:sz w:val="22"/>
                <w:szCs w:val="22"/>
                <w:lang w:val="en-GB" w:eastAsia="en-GB"/>
              </w:rPr>
            </w:pPr>
            <w:r w:rsidRPr="00001048">
              <w:rPr>
                <w:rFonts w:asciiTheme="majorHAnsi" w:hAnsiTheme="majorHAnsi" w:cstheme="majorHAnsi"/>
                <w:sz w:val="22"/>
                <w:szCs w:val="22"/>
                <w:lang w:eastAsia="zh-CN"/>
              </w:rPr>
              <w:t>A selection of our seasonal, hearty, and nutritious salad bowl, consisting of a fresh salad, a hearty granary salad and a delicious roasted salad. Served with leaves and homemade dressing</w:t>
            </w:r>
            <w:r w:rsidR="00F62D32" w:rsidRPr="00001048">
              <w:rPr>
                <w:rFonts w:asciiTheme="majorHAnsi" w:hAnsiTheme="majorHAnsi" w:cstheme="majorHAnsi"/>
                <w:sz w:val="22"/>
                <w:szCs w:val="22"/>
                <w:lang w:eastAsia="zh-CN"/>
              </w:rPr>
              <w:t xml:space="preserve">. Dip of the day &amp; Forest Bakery Bread </w:t>
            </w:r>
            <w:r w:rsidRPr="00001048">
              <w:rPr>
                <w:rFonts w:asciiTheme="majorHAnsi" w:hAnsiTheme="majorHAnsi" w:cstheme="majorHAnsi"/>
                <w:sz w:val="22"/>
                <w:szCs w:val="22"/>
                <w:lang w:eastAsia="zh-CN"/>
              </w:rPr>
              <w:t xml:space="preserve"> (vg)</w:t>
            </w:r>
          </w:p>
        </w:tc>
        <w:tc>
          <w:tcPr>
            <w:tcW w:w="862" w:type="dxa"/>
            <w:tcBorders>
              <w:top w:val="nil"/>
              <w:left w:val="nil"/>
              <w:bottom w:val="single" w:sz="4" w:space="0" w:color="auto"/>
              <w:right w:val="single" w:sz="4" w:space="0" w:color="auto"/>
            </w:tcBorders>
            <w:shd w:val="clear" w:color="auto" w:fill="auto"/>
            <w:hideMark/>
          </w:tcPr>
          <w:p w14:paraId="7925CF42" w14:textId="77777777" w:rsidR="00566C11" w:rsidRPr="00001048" w:rsidRDefault="00566C11" w:rsidP="002647DC">
            <w:pPr>
              <w:rPr>
                <w:rFonts w:asciiTheme="majorHAnsi" w:hAnsiTheme="majorHAnsi" w:cstheme="majorHAnsi"/>
                <w:color w:val="000000"/>
                <w:sz w:val="22"/>
                <w:szCs w:val="22"/>
                <w:lang w:val="en-GB" w:eastAsia="en-GB"/>
              </w:rPr>
            </w:pPr>
          </w:p>
          <w:p w14:paraId="3A8D1B3A" w14:textId="559F1584" w:rsidR="00566C11" w:rsidRPr="00001048" w:rsidRDefault="00566C11" w:rsidP="002647DC">
            <w:pPr>
              <w:rPr>
                <w:rFonts w:asciiTheme="majorHAnsi" w:hAnsiTheme="majorHAnsi" w:cstheme="majorHAnsi"/>
                <w:color w:val="000000"/>
                <w:sz w:val="22"/>
                <w:szCs w:val="22"/>
                <w:lang w:val="en-GB" w:eastAsia="en-GB"/>
              </w:rPr>
            </w:pPr>
            <w:r w:rsidRPr="00001048">
              <w:rPr>
                <w:rFonts w:asciiTheme="majorHAnsi" w:hAnsiTheme="majorHAnsi" w:cstheme="majorHAnsi"/>
                <w:color w:val="000000"/>
                <w:sz w:val="22"/>
                <w:szCs w:val="22"/>
                <w:lang w:val="en-GB" w:eastAsia="en-GB"/>
              </w:rPr>
              <w:t>£</w:t>
            </w:r>
            <w:r w:rsidR="00457359" w:rsidRPr="00001048">
              <w:rPr>
                <w:rFonts w:asciiTheme="majorHAnsi" w:hAnsiTheme="majorHAnsi" w:cstheme="majorHAnsi"/>
                <w:color w:val="000000"/>
                <w:sz w:val="22"/>
                <w:szCs w:val="22"/>
                <w:lang w:val="en-GB" w:eastAsia="en-GB"/>
              </w:rPr>
              <w:t>5.95</w:t>
            </w:r>
          </w:p>
        </w:tc>
        <w:tc>
          <w:tcPr>
            <w:tcW w:w="1164" w:type="dxa"/>
            <w:tcBorders>
              <w:top w:val="nil"/>
              <w:left w:val="nil"/>
              <w:bottom w:val="single" w:sz="4" w:space="0" w:color="auto"/>
              <w:right w:val="single" w:sz="4" w:space="0" w:color="auto"/>
            </w:tcBorders>
            <w:shd w:val="clear" w:color="auto" w:fill="auto"/>
            <w:vAlign w:val="center"/>
            <w:hideMark/>
          </w:tcPr>
          <w:p w14:paraId="525A4A79" w14:textId="77777777" w:rsidR="00566C11" w:rsidRPr="00001048" w:rsidRDefault="00566C11" w:rsidP="002647DC">
            <w:pPr>
              <w:rPr>
                <w:rFonts w:asciiTheme="majorHAnsi" w:hAnsiTheme="majorHAnsi" w:cstheme="majorHAnsi"/>
                <w:color w:val="000000"/>
                <w:sz w:val="22"/>
                <w:szCs w:val="22"/>
                <w:lang w:val="en-GB" w:eastAsia="en-GB"/>
              </w:rPr>
            </w:pPr>
            <w:r w:rsidRPr="00001048">
              <w:rPr>
                <w:rFonts w:asciiTheme="majorHAnsi" w:hAnsiTheme="majorHAnsi" w:cstheme="majorHAnsi"/>
                <w:color w:val="000000"/>
                <w:sz w:val="22"/>
                <w:szCs w:val="22"/>
                <w:lang w:val="en-GB" w:eastAsia="en-GB"/>
              </w:rPr>
              <w:t> </w:t>
            </w:r>
          </w:p>
        </w:tc>
        <w:tc>
          <w:tcPr>
            <w:tcW w:w="838" w:type="dxa"/>
            <w:tcBorders>
              <w:top w:val="nil"/>
              <w:left w:val="nil"/>
              <w:bottom w:val="single" w:sz="4" w:space="0" w:color="auto"/>
              <w:right w:val="single" w:sz="4" w:space="0" w:color="auto"/>
            </w:tcBorders>
            <w:shd w:val="clear" w:color="auto" w:fill="auto"/>
            <w:noWrap/>
            <w:vAlign w:val="bottom"/>
            <w:hideMark/>
          </w:tcPr>
          <w:p w14:paraId="6CE7EBF5" w14:textId="77777777" w:rsidR="00566C11" w:rsidRPr="00001048" w:rsidRDefault="00566C11" w:rsidP="002647DC">
            <w:pPr>
              <w:jc w:val="right"/>
              <w:rPr>
                <w:rFonts w:asciiTheme="majorHAnsi" w:hAnsiTheme="majorHAnsi" w:cstheme="majorHAnsi"/>
                <w:color w:val="000000"/>
                <w:sz w:val="22"/>
                <w:szCs w:val="22"/>
                <w:lang w:val="en-GB" w:eastAsia="en-GB"/>
              </w:rPr>
            </w:pPr>
          </w:p>
        </w:tc>
      </w:tr>
      <w:tr w:rsidR="00566C11" w:rsidRPr="009A199C" w14:paraId="629C25BA" w14:textId="77777777" w:rsidTr="00D93049">
        <w:trPr>
          <w:trHeight w:val="80"/>
        </w:trPr>
        <w:tc>
          <w:tcPr>
            <w:tcW w:w="7329" w:type="dxa"/>
            <w:tcBorders>
              <w:top w:val="nil"/>
              <w:left w:val="nil"/>
              <w:bottom w:val="single" w:sz="4" w:space="0" w:color="auto"/>
              <w:right w:val="nil"/>
            </w:tcBorders>
            <w:shd w:val="clear" w:color="auto" w:fill="auto"/>
            <w:noWrap/>
            <w:vAlign w:val="center"/>
            <w:hideMark/>
          </w:tcPr>
          <w:p w14:paraId="67D17B74" w14:textId="77777777" w:rsidR="00566C11" w:rsidRPr="009A199C" w:rsidRDefault="00566C11" w:rsidP="002647DC">
            <w:pPr>
              <w:spacing w:line="276" w:lineRule="auto"/>
              <w:rPr>
                <w:rFonts w:ascii="Gotham Light" w:hAnsi="Gotham Light"/>
                <w:color w:val="FFFFFF" w:themeColor="background1"/>
                <w:lang w:val="en-GB" w:eastAsia="en-GB"/>
              </w:rPr>
            </w:pPr>
            <w:r w:rsidRPr="009A199C">
              <w:rPr>
                <w:rFonts w:ascii="Gotham Light" w:hAnsi="Gotham Light"/>
                <w:color w:val="FFFFFF" w:themeColor="background1"/>
                <w:lang w:val="en-GB" w:eastAsia="en-GB"/>
              </w:rPr>
              <w:t>A</w:t>
            </w:r>
          </w:p>
        </w:tc>
        <w:tc>
          <w:tcPr>
            <w:tcW w:w="862" w:type="dxa"/>
            <w:tcBorders>
              <w:top w:val="nil"/>
              <w:left w:val="nil"/>
              <w:bottom w:val="single" w:sz="4" w:space="0" w:color="auto"/>
              <w:right w:val="nil"/>
            </w:tcBorders>
            <w:shd w:val="clear" w:color="auto" w:fill="auto"/>
            <w:noWrap/>
            <w:hideMark/>
          </w:tcPr>
          <w:p w14:paraId="6A7A06C7" w14:textId="77777777" w:rsidR="00566C11" w:rsidRPr="009A199C" w:rsidRDefault="00566C11" w:rsidP="002647DC">
            <w:pPr>
              <w:spacing w:line="276" w:lineRule="auto"/>
              <w:rPr>
                <w:rFonts w:ascii="Gotham Light" w:hAnsi="Gotham Light"/>
                <w:color w:val="FFFFFF" w:themeColor="background1"/>
                <w:lang w:val="en-GB" w:eastAsia="en-GB"/>
              </w:rPr>
            </w:pPr>
          </w:p>
        </w:tc>
        <w:tc>
          <w:tcPr>
            <w:tcW w:w="1164" w:type="dxa"/>
            <w:tcBorders>
              <w:top w:val="nil"/>
              <w:left w:val="nil"/>
              <w:bottom w:val="single" w:sz="4" w:space="0" w:color="auto"/>
              <w:right w:val="nil"/>
            </w:tcBorders>
            <w:shd w:val="clear" w:color="auto" w:fill="auto"/>
            <w:noWrap/>
            <w:vAlign w:val="bottom"/>
            <w:hideMark/>
          </w:tcPr>
          <w:p w14:paraId="6662E0E0" w14:textId="77777777" w:rsidR="00566C11" w:rsidRPr="009A199C" w:rsidRDefault="00566C11" w:rsidP="002647DC">
            <w:pPr>
              <w:spacing w:line="276" w:lineRule="auto"/>
              <w:rPr>
                <w:rFonts w:ascii="Gotham Light" w:hAnsi="Gotham Light"/>
                <w:color w:val="FFFFFF" w:themeColor="background1"/>
                <w:lang w:val="en-GB" w:eastAsia="en-GB"/>
              </w:rPr>
            </w:pPr>
          </w:p>
        </w:tc>
        <w:tc>
          <w:tcPr>
            <w:tcW w:w="838" w:type="dxa"/>
            <w:tcBorders>
              <w:top w:val="nil"/>
              <w:left w:val="nil"/>
              <w:bottom w:val="single" w:sz="4" w:space="0" w:color="auto"/>
              <w:right w:val="nil"/>
            </w:tcBorders>
            <w:shd w:val="clear" w:color="auto" w:fill="auto"/>
            <w:noWrap/>
            <w:vAlign w:val="bottom"/>
            <w:hideMark/>
          </w:tcPr>
          <w:p w14:paraId="7A59D061" w14:textId="77777777" w:rsidR="00566C11" w:rsidRPr="009A199C" w:rsidRDefault="00566C11" w:rsidP="002647DC">
            <w:pPr>
              <w:spacing w:line="276" w:lineRule="auto"/>
              <w:rPr>
                <w:rFonts w:ascii="Gotham Light" w:hAnsi="Gotham Light"/>
                <w:color w:val="FFFFFF" w:themeColor="background1"/>
                <w:lang w:val="en-GB" w:eastAsia="en-GB"/>
              </w:rPr>
            </w:pPr>
          </w:p>
        </w:tc>
      </w:tr>
      <w:tr w:rsidR="00D93049" w:rsidRPr="009A199C" w14:paraId="7C2F4CFB" w14:textId="77777777" w:rsidTr="008665B5">
        <w:trPr>
          <w:trHeight w:val="80"/>
        </w:trPr>
        <w:tc>
          <w:tcPr>
            <w:tcW w:w="73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9DF39" w14:textId="2D353C6F" w:rsidR="00D93049" w:rsidRPr="009A199C" w:rsidRDefault="00D93049" w:rsidP="00D93049">
            <w:pPr>
              <w:spacing w:line="276" w:lineRule="auto"/>
              <w:rPr>
                <w:rFonts w:ascii="Gotham Light" w:hAnsi="Gotham Light"/>
                <w:color w:val="FFFFFF" w:themeColor="background1"/>
                <w:lang w:val="en-GB" w:eastAsia="en-GB"/>
              </w:rPr>
            </w:pPr>
            <w:r w:rsidRPr="005F3B3D">
              <w:rPr>
                <w:rFonts w:ascii="Veneer Two" w:hAnsi="Veneer Two"/>
                <w:color w:val="4F6228"/>
                <w:sz w:val="40"/>
                <w:szCs w:val="40"/>
                <w:lang w:val="en-GB" w:eastAsia="en-GB"/>
              </w:rPr>
              <w:t xml:space="preserve">Farm </w:t>
            </w:r>
            <w:r>
              <w:rPr>
                <w:rFonts w:ascii="Veneer Two" w:hAnsi="Veneer Two"/>
                <w:color w:val="4F6228"/>
                <w:sz w:val="40"/>
                <w:szCs w:val="40"/>
                <w:lang w:val="en-GB" w:eastAsia="en-GB"/>
              </w:rPr>
              <w:t xml:space="preserve">Savouries </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14:paraId="60254860" w14:textId="100EBDF8" w:rsidR="00D93049" w:rsidRPr="009A199C" w:rsidRDefault="00D93049" w:rsidP="00D93049">
            <w:pPr>
              <w:spacing w:line="276" w:lineRule="auto"/>
              <w:rPr>
                <w:rFonts w:ascii="Gotham Light" w:hAnsi="Gotham Light"/>
                <w:color w:val="FFFFFF" w:themeColor="background1"/>
                <w:lang w:val="en-GB" w:eastAsia="en-GB"/>
              </w:rPr>
            </w:pPr>
            <w:r w:rsidRPr="008374EC">
              <w:rPr>
                <w:rFonts w:asciiTheme="minorHAnsi" w:hAnsiTheme="minorHAnsi" w:cstheme="minorHAnsi"/>
                <w:b/>
                <w:bCs/>
                <w:color w:val="000000"/>
                <w:sz w:val="22"/>
                <w:szCs w:val="22"/>
                <w:lang w:val="en-GB" w:eastAsia="en-GB"/>
              </w:rPr>
              <w:t>Per head</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66D55" w14:textId="2F79BB77" w:rsidR="00D93049" w:rsidRPr="009A199C" w:rsidRDefault="00D93049" w:rsidP="00D93049">
            <w:pPr>
              <w:spacing w:line="276" w:lineRule="auto"/>
              <w:rPr>
                <w:rFonts w:ascii="Gotham Light" w:hAnsi="Gotham Light"/>
                <w:color w:val="FFFFFF" w:themeColor="background1"/>
                <w:lang w:val="en-GB" w:eastAsia="en-GB"/>
              </w:rPr>
            </w:pPr>
            <w:r w:rsidRPr="008374EC">
              <w:rPr>
                <w:rFonts w:asciiTheme="minorHAnsi" w:hAnsiTheme="minorHAnsi" w:cstheme="minorHAnsi"/>
                <w:b/>
                <w:bCs/>
                <w:color w:val="000000"/>
                <w:sz w:val="22"/>
                <w:szCs w:val="22"/>
                <w:lang w:val="en-GB" w:eastAsia="en-GB"/>
              </w:rPr>
              <w:t xml:space="preserve">Quantity </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D2348" w14:textId="2B81C4DB" w:rsidR="00D93049" w:rsidRPr="009A199C" w:rsidRDefault="00D93049" w:rsidP="00D93049">
            <w:pPr>
              <w:spacing w:line="276" w:lineRule="auto"/>
              <w:rPr>
                <w:rFonts w:ascii="Gotham Light" w:hAnsi="Gotham Light"/>
                <w:color w:val="FFFFFF" w:themeColor="background1"/>
                <w:lang w:val="en-GB" w:eastAsia="en-GB"/>
              </w:rPr>
            </w:pPr>
            <w:r w:rsidRPr="008374EC">
              <w:rPr>
                <w:rFonts w:asciiTheme="minorHAnsi" w:hAnsiTheme="minorHAnsi" w:cstheme="minorHAnsi"/>
                <w:b/>
                <w:bCs/>
                <w:color w:val="000000"/>
                <w:sz w:val="22"/>
                <w:szCs w:val="22"/>
                <w:lang w:val="en-GB" w:eastAsia="en-GB"/>
              </w:rPr>
              <w:t>Total price</w:t>
            </w:r>
          </w:p>
        </w:tc>
      </w:tr>
      <w:tr w:rsidR="00D93049" w:rsidRPr="00001048" w14:paraId="40509CB8" w14:textId="77777777" w:rsidTr="00D93049">
        <w:trPr>
          <w:trHeight w:val="80"/>
        </w:trPr>
        <w:tc>
          <w:tcPr>
            <w:tcW w:w="73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00661A" w14:textId="741DCDD1" w:rsidR="00D93049" w:rsidRPr="00001048" w:rsidRDefault="002255BC" w:rsidP="00D93049">
            <w:pPr>
              <w:spacing w:line="276" w:lineRule="auto"/>
              <w:rPr>
                <w:rFonts w:asciiTheme="majorHAnsi" w:hAnsiTheme="majorHAnsi" w:cstheme="majorHAnsi"/>
                <w:color w:val="FFFFFF" w:themeColor="background1"/>
                <w:sz w:val="22"/>
                <w:szCs w:val="22"/>
                <w:lang w:val="en-GB" w:eastAsia="en-GB"/>
              </w:rPr>
            </w:pPr>
            <w:r w:rsidRPr="00001048">
              <w:rPr>
                <w:rFonts w:asciiTheme="majorHAnsi" w:hAnsiTheme="majorHAnsi" w:cstheme="majorHAnsi"/>
                <w:sz w:val="22"/>
                <w:szCs w:val="22"/>
                <w:lang w:eastAsia="en-GB"/>
              </w:rPr>
              <w:t>Black eye beans &amp; sweet potato roll (vg)</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14:paraId="2459CFC2" w14:textId="555C2EE7" w:rsidR="00D93049" w:rsidRPr="00001048" w:rsidRDefault="00D93049" w:rsidP="00D93049">
            <w:pPr>
              <w:spacing w:line="276" w:lineRule="auto"/>
              <w:rPr>
                <w:rFonts w:asciiTheme="majorHAnsi" w:hAnsiTheme="majorHAnsi" w:cstheme="majorHAnsi"/>
                <w:color w:val="FFFFFF" w:themeColor="background1"/>
                <w:sz w:val="22"/>
                <w:szCs w:val="22"/>
                <w:lang w:val="en-GB" w:eastAsia="en-GB"/>
              </w:rPr>
            </w:pPr>
            <w:r w:rsidRPr="00001048">
              <w:rPr>
                <w:rFonts w:asciiTheme="majorHAnsi" w:hAnsiTheme="majorHAnsi" w:cstheme="majorHAnsi"/>
                <w:color w:val="000000"/>
                <w:sz w:val="22"/>
                <w:szCs w:val="22"/>
                <w:lang w:val="en-GB" w:eastAsia="en-GB"/>
              </w:rPr>
              <w:t>£</w:t>
            </w:r>
            <w:r w:rsidR="00457359" w:rsidRPr="00001048">
              <w:rPr>
                <w:rFonts w:asciiTheme="majorHAnsi" w:hAnsiTheme="majorHAnsi" w:cstheme="majorHAnsi"/>
                <w:color w:val="000000"/>
                <w:sz w:val="22"/>
                <w:szCs w:val="22"/>
                <w:lang w:val="en-GB" w:eastAsia="en-GB"/>
              </w:rPr>
              <w:t>2.65</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8416ED" w14:textId="77777777" w:rsidR="00D93049" w:rsidRPr="00001048" w:rsidRDefault="00D93049" w:rsidP="00D93049">
            <w:pPr>
              <w:spacing w:line="276" w:lineRule="auto"/>
              <w:rPr>
                <w:rFonts w:asciiTheme="majorHAnsi" w:hAnsiTheme="majorHAnsi" w:cstheme="majorHAnsi"/>
                <w:color w:val="FFFFFF" w:themeColor="background1"/>
                <w:sz w:val="22"/>
                <w:szCs w:val="22"/>
                <w:lang w:val="en-GB" w:eastAsia="en-GB"/>
              </w:rP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04694" w14:textId="77777777" w:rsidR="00D93049" w:rsidRPr="00001048" w:rsidRDefault="00D93049" w:rsidP="00D93049">
            <w:pPr>
              <w:spacing w:line="276" w:lineRule="auto"/>
              <w:rPr>
                <w:rFonts w:asciiTheme="majorHAnsi" w:hAnsiTheme="majorHAnsi" w:cstheme="majorHAnsi"/>
                <w:color w:val="FFFFFF" w:themeColor="background1"/>
                <w:sz w:val="22"/>
                <w:szCs w:val="22"/>
                <w:lang w:val="en-GB" w:eastAsia="en-GB"/>
              </w:rPr>
            </w:pPr>
          </w:p>
        </w:tc>
      </w:tr>
      <w:tr w:rsidR="00D93049" w:rsidRPr="00001048" w14:paraId="56B09F52" w14:textId="77777777" w:rsidTr="00D93049">
        <w:trPr>
          <w:trHeight w:val="80"/>
        </w:trPr>
        <w:tc>
          <w:tcPr>
            <w:tcW w:w="73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5EE07" w14:textId="711DC4EA" w:rsidR="00D93049" w:rsidRPr="00001048" w:rsidRDefault="002255BC" w:rsidP="00D93049">
            <w:pPr>
              <w:spacing w:line="276" w:lineRule="auto"/>
              <w:rPr>
                <w:rFonts w:asciiTheme="majorHAnsi" w:hAnsiTheme="majorHAnsi" w:cstheme="majorHAnsi"/>
                <w:color w:val="FFFFFF" w:themeColor="background1"/>
                <w:sz w:val="22"/>
                <w:szCs w:val="22"/>
                <w:lang w:val="en-GB" w:eastAsia="en-GB"/>
              </w:rPr>
            </w:pPr>
            <w:r w:rsidRPr="00001048">
              <w:rPr>
                <w:rFonts w:asciiTheme="majorHAnsi" w:hAnsiTheme="majorHAnsi" w:cstheme="majorHAnsi"/>
                <w:sz w:val="22"/>
                <w:szCs w:val="22"/>
                <w:lang w:eastAsia="en-GB"/>
              </w:rPr>
              <w:t>Butternut squash &amp; feta roll (v)</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14:paraId="317987EB" w14:textId="2904A6BC" w:rsidR="00D93049" w:rsidRPr="00001048" w:rsidRDefault="00D93049" w:rsidP="00D93049">
            <w:pPr>
              <w:spacing w:line="276" w:lineRule="auto"/>
              <w:rPr>
                <w:rFonts w:asciiTheme="majorHAnsi" w:hAnsiTheme="majorHAnsi" w:cstheme="majorHAnsi"/>
                <w:color w:val="FFFFFF" w:themeColor="background1"/>
                <w:sz w:val="22"/>
                <w:szCs w:val="22"/>
                <w:lang w:val="en-GB" w:eastAsia="en-GB"/>
              </w:rPr>
            </w:pPr>
            <w:r w:rsidRPr="00001048">
              <w:rPr>
                <w:rFonts w:asciiTheme="majorHAnsi" w:hAnsiTheme="majorHAnsi" w:cstheme="majorHAnsi"/>
                <w:color w:val="000000"/>
                <w:sz w:val="22"/>
                <w:szCs w:val="22"/>
                <w:lang w:val="en-GB" w:eastAsia="en-GB"/>
              </w:rPr>
              <w:t>£</w:t>
            </w:r>
            <w:r w:rsidR="00457359" w:rsidRPr="00001048">
              <w:rPr>
                <w:rFonts w:asciiTheme="majorHAnsi" w:hAnsiTheme="majorHAnsi" w:cstheme="majorHAnsi"/>
                <w:color w:val="000000"/>
                <w:sz w:val="22"/>
                <w:szCs w:val="22"/>
                <w:lang w:val="en-GB" w:eastAsia="en-GB"/>
              </w:rPr>
              <w:t>2.65</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00223" w14:textId="77777777" w:rsidR="00D93049" w:rsidRPr="00001048" w:rsidRDefault="00D93049" w:rsidP="00D93049">
            <w:pPr>
              <w:spacing w:line="276" w:lineRule="auto"/>
              <w:rPr>
                <w:rFonts w:asciiTheme="majorHAnsi" w:hAnsiTheme="majorHAnsi" w:cstheme="majorHAnsi"/>
                <w:color w:val="FFFFFF" w:themeColor="background1"/>
                <w:sz w:val="22"/>
                <w:szCs w:val="22"/>
                <w:lang w:val="en-GB" w:eastAsia="en-GB"/>
              </w:rP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EC24B" w14:textId="77777777" w:rsidR="00D93049" w:rsidRPr="00001048" w:rsidRDefault="00D93049" w:rsidP="00D93049">
            <w:pPr>
              <w:spacing w:line="276" w:lineRule="auto"/>
              <w:rPr>
                <w:rFonts w:asciiTheme="majorHAnsi" w:hAnsiTheme="majorHAnsi" w:cstheme="majorHAnsi"/>
                <w:color w:val="FFFFFF" w:themeColor="background1"/>
                <w:sz w:val="22"/>
                <w:szCs w:val="22"/>
                <w:lang w:val="en-GB" w:eastAsia="en-GB"/>
              </w:rPr>
            </w:pPr>
          </w:p>
        </w:tc>
      </w:tr>
      <w:tr w:rsidR="00D93049" w:rsidRPr="00001048" w14:paraId="1F296782" w14:textId="77777777" w:rsidTr="00D93049">
        <w:trPr>
          <w:trHeight w:val="80"/>
        </w:trPr>
        <w:tc>
          <w:tcPr>
            <w:tcW w:w="73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523FD" w14:textId="48D5F8C8" w:rsidR="00D93049" w:rsidRPr="00001048" w:rsidRDefault="002255BC" w:rsidP="00D93049">
            <w:pPr>
              <w:spacing w:line="276" w:lineRule="auto"/>
              <w:rPr>
                <w:rFonts w:asciiTheme="majorHAnsi" w:hAnsiTheme="majorHAnsi" w:cstheme="majorHAnsi"/>
                <w:color w:val="FFFFFF" w:themeColor="background1"/>
                <w:sz w:val="22"/>
                <w:szCs w:val="22"/>
                <w:lang w:val="en-GB" w:eastAsia="en-GB"/>
              </w:rPr>
            </w:pPr>
            <w:r w:rsidRPr="00001048">
              <w:rPr>
                <w:rFonts w:asciiTheme="majorHAnsi" w:hAnsiTheme="majorHAnsi" w:cstheme="majorHAnsi"/>
                <w:sz w:val="22"/>
                <w:szCs w:val="22"/>
                <w:lang w:eastAsia="zh-CN"/>
              </w:rPr>
              <w:t xml:space="preserve">Seasonal vegetable frittata (v) </w:t>
            </w:r>
          </w:p>
        </w:tc>
        <w:tc>
          <w:tcPr>
            <w:tcW w:w="862" w:type="dxa"/>
            <w:tcBorders>
              <w:top w:val="single" w:sz="4" w:space="0" w:color="auto"/>
              <w:left w:val="single" w:sz="4" w:space="0" w:color="auto"/>
              <w:bottom w:val="single" w:sz="4" w:space="0" w:color="auto"/>
              <w:right w:val="single" w:sz="4" w:space="0" w:color="auto"/>
            </w:tcBorders>
            <w:shd w:val="clear" w:color="auto" w:fill="auto"/>
            <w:noWrap/>
          </w:tcPr>
          <w:p w14:paraId="7B224DCA" w14:textId="4F689C44" w:rsidR="00D93049" w:rsidRPr="00001048" w:rsidRDefault="00D93049" w:rsidP="00D93049">
            <w:pPr>
              <w:spacing w:line="276" w:lineRule="auto"/>
              <w:rPr>
                <w:rFonts w:asciiTheme="majorHAnsi" w:hAnsiTheme="majorHAnsi" w:cstheme="majorHAnsi"/>
                <w:color w:val="000000"/>
                <w:sz w:val="22"/>
                <w:szCs w:val="22"/>
                <w:lang w:val="en-GB" w:eastAsia="en-GB"/>
              </w:rPr>
            </w:pPr>
            <w:r w:rsidRPr="00001048">
              <w:rPr>
                <w:rFonts w:asciiTheme="majorHAnsi" w:hAnsiTheme="majorHAnsi" w:cstheme="majorHAnsi"/>
                <w:color w:val="000000"/>
                <w:sz w:val="22"/>
                <w:szCs w:val="22"/>
                <w:lang w:val="en-GB" w:eastAsia="en-GB"/>
              </w:rPr>
              <w:t>£</w:t>
            </w:r>
            <w:r w:rsidR="00457359" w:rsidRPr="00001048">
              <w:rPr>
                <w:rFonts w:asciiTheme="majorHAnsi" w:hAnsiTheme="majorHAnsi" w:cstheme="majorHAnsi"/>
                <w:color w:val="000000"/>
                <w:sz w:val="22"/>
                <w:szCs w:val="22"/>
                <w:lang w:val="en-GB" w:eastAsia="en-GB"/>
              </w:rPr>
              <w:t>3.25</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0F3704" w14:textId="77777777" w:rsidR="00D93049" w:rsidRPr="00001048" w:rsidRDefault="00D93049" w:rsidP="00D93049">
            <w:pPr>
              <w:spacing w:line="276" w:lineRule="auto"/>
              <w:rPr>
                <w:rFonts w:asciiTheme="majorHAnsi" w:hAnsiTheme="majorHAnsi" w:cstheme="majorHAnsi"/>
                <w:color w:val="FFFFFF" w:themeColor="background1"/>
                <w:sz w:val="22"/>
                <w:szCs w:val="22"/>
                <w:lang w:val="en-GB" w:eastAsia="en-GB"/>
              </w:rPr>
            </w:pP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E7F60" w14:textId="77777777" w:rsidR="00D93049" w:rsidRPr="00001048" w:rsidRDefault="00D93049" w:rsidP="00D93049">
            <w:pPr>
              <w:spacing w:line="276" w:lineRule="auto"/>
              <w:rPr>
                <w:rFonts w:asciiTheme="majorHAnsi" w:hAnsiTheme="majorHAnsi" w:cstheme="majorHAnsi"/>
                <w:color w:val="FFFFFF" w:themeColor="background1"/>
                <w:sz w:val="22"/>
                <w:szCs w:val="22"/>
                <w:lang w:val="en-GB" w:eastAsia="en-GB"/>
              </w:rPr>
            </w:pPr>
          </w:p>
        </w:tc>
      </w:tr>
      <w:tr w:rsidR="00D93049" w:rsidRPr="009A199C" w14:paraId="0B861004" w14:textId="77777777" w:rsidTr="00D93049">
        <w:trPr>
          <w:trHeight w:val="80"/>
        </w:trPr>
        <w:tc>
          <w:tcPr>
            <w:tcW w:w="7329" w:type="dxa"/>
            <w:tcBorders>
              <w:top w:val="single" w:sz="4" w:space="0" w:color="auto"/>
              <w:left w:val="nil"/>
              <w:bottom w:val="nil"/>
              <w:right w:val="nil"/>
            </w:tcBorders>
            <w:shd w:val="clear" w:color="auto" w:fill="auto"/>
            <w:noWrap/>
            <w:vAlign w:val="center"/>
          </w:tcPr>
          <w:p w14:paraId="3A3D5279" w14:textId="77777777" w:rsidR="00D93049" w:rsidRPr="009A199C" w:rsidRDefault="00D93049" w:rsidP="00D93049">
            <w:pPr>
              <w:spacing w:line="276" w:lineRule="auto"/>
              <w:rPr>
                <w:rFonts w:ascii="Gotham Light" w:hAnsi="Gotham Light"/>
                <w:color w:val="FFFFFF" w:themeColor="background1"/>
                <w:lang w:val="en-GB" w:eastAsia="en-GB"/>
              </w:rPr>
            </w:pPr>
          </w:p>
        </w:tc>
        <w:tc>
          <w:tcPr>
            <w:tcW w:w="862" w:type="dxa"/>
            <w:tcBorders>
              <w:top w:val="single" w:sz="4" w:space="0" w:color="auto"/>
              <w:left w:val="nil"/>
              <w:bottom w:val="nil"/>
              <w:right w:val="nil"/>
            </w:tcBorders>
            <w:shd w:val="clear" w:color="auto" w:fill="auto"/>
            <w:noWrap/>
          </w:tcPr>
          <w:p w14:paraId="5D91B0E4" w14:textId="77777777" w:rsidR="00D93049" w:rsidRPr="009A199C" w:rsidRDefault="00D93049" w:rsidP="00D93049">
            <w:pPr>
              <w:spacing w:line="276" w:lineRule="auto"/>
              <w:rPr>
                <w:rFonts w:ascii="Gotham Light" w:hAnsi="Gotham Light"/>
                <w:color w:val="FFFFFF" w:themeColor="background1"/>
                <w:lang w:val="en-GB" w:eastAsia="en-GB"/>
              </w:rPr>
            </w:pPr>
          </w:p>
        </w:tc>
        <w:tc>
          <w:tcPr>
            <w:tcW w:w="1164" w:type="dxa"/>
            <w:tcBorders>
              <w:top w:val="single" w:sz="4" w:space="0" w:color="auto"/>
              <w:left w:val="nil"/>
              <w:bottom w:val="nil"/>
              <w:right w:val="nil"/>
            </w:tcBorders>
            <w:shd w:val="clear" w:color="auto" w:fill="auto"/>
            <w:noWrap/>
            <w:vAlign w:val="bottom"/>
          </w:tcPr>
          <w:p w14:paraId="393BF8DD" w14:textId="77777777" w:rsidR="00D93049" w:rsidRPr="009A199C" w:rsidRDefault="00D93049" w:rsidP="00D93049">
            <w:pPr>
              <w:spacing w:line="276" w:lineRule="auto"/>
              <w:rPr>
                <w:rFonts w:ascii="Gotham Light" w:hAnsi="Gotham Light"/>
                <w:color w:val="FFFFFF" w:themeColor="background1"/>
                <w:lang w:val="en-GB" w:eastAsia="en-GB"/>
              </w:rPr>
            </w:pPr>
          </w:p>
        </w:tc>
        <w:tc>
          <w:tcPr>
            <w:tcW w:w="838" w:type="dxa"/>
            <w:tcBorders>
              <w:top w:val="single" w:sz="4" w:space="0" w:color="auto"/>
              <w:left w:val="nil"/>
              <w:bottom w:val="nil"/>
              <w:right w:val="nil"/>
            </w:tcBorders>
            <w:shd w:val="clear" w:color="auto" w:fill="auto"/>
            <w:noWrap/>
            <w:vAlign w:val="bottom"/>
          </w:tcPr>
          <w:p w14:paraId="4CC70E8D" w14:textId="77777777" w:rsidR="00D93049" w:rsidRPr="009A199C" w:rsidRDefault="00D93049" w:rsidP="00D93049">
            <w:pPr>
              <w:spacing w:line="276" w:lineRule="auto"/>
              <w:rPr>
                <w:rFonts w:ascii="Gotham Light" w:hAnsi="Gotham Light"/>
                <w:color w:val="FFFFFF" w:themeColor="background1"/>
                <w:lang w:val="en-GB" w:eastAsia="en-GB"/>
              </w:rPr>
            </w:pPr>
          </w:p>
        </w:tc>
      </w:tr>
      <w:tr w:rsidR="00D93049" w:rsidRPr="00660694" w14:paraId="2E8032A5" w14:textId="77777777" w:rsidTr="002647DC">
        <w:trPr>
          <w:trHeight w:val="507"/>
        </w:trPr>
        <w:tc>
          <w:tcPr>
            <w:tcW w:w="7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04097" w14:textId="77777777" w:rsidR="00D93049" w:rsidRPr="008374EC" w:rsidRDefault="00D93049" w:rsidP="00D93049">
            <w:pPr>
              <w:rPr>
                <w:rFonts w:ascii="The Serif Hand Extrablack" w:hAnsi="The Serif Hand Extrablack"/>
                <w:color w:val="4F6228"/>
                <w:sz w:val="50"/>
                <w:szCs w:val="50"/>
                <w:lang w:val="en-GB" w:eastAsia="en-GB"/>
              </w:rPr>
            </w:pPr>
            <w:r w:rsidRPr="005F3B3D">
              <w:rPr>
                <w:rFonts w:ascii="Veneer Two" w:hAnsi="Veneer Two"/>
                <w:color w:val="4F6228"/>
                <w:sz w:val="40"/>
                <w:szCs w:val="40"/>
                <w:lang w:val="en-GB" w:eastAsia="en-GB"/>
              </w:rPr>
              <w:t>Farm Made Cakes</w:t>
            </w:r>
            <w:r>
              <w:rPr>
                <w:rFonts w:ascii="The Serif Hand Extrablack" w:hAnsi="The Serif Hand Extrablack"/>
                <w:color w:val="4F6228"/>
                <w:sz w:val="50"/>
                <w:szCs w:val="50"/>
                <w:lang w:val="en-GB" w:eastAsia="en-GB"/>
              </w:rPr>
              <w:t xml:space="preserve"> </w:t>
            </w:r>
            <w:r w:rsidRPr="00E17723">
              <w:rPr>
                <w:rFonts w:asciiTheme="minorHAnsi" w:hAnsiTheme="minorHAnsi" w:cstheme="minorHAnsi"/>
                <w:sz w:val="22"/>
                <w:szCs w:val="22"/>
                <w:lang w:val="en-GB" w:eastAsia="en-GB"/>
              </w:rPr>
              <w:t>(Gluten free available on request)</w:t>
            </w:r>
          </w:p>
        </w:tc>
        <w:tc>
          <w:tcPr>
            <w:tcW w:w="862" w:type="dxa"/>
            <w:tcBorders>
              <w:top w:val="single" w:sz="4" w:space="0" w:color="auto"/>
              <w:left w:val="nil"/>
              <w:bottom w:val="single" w:sz="4" w:space="0" w:color="auto"/>
              <w:right w:val="single" w:sz="4" w:space="0" w:color="auto"/>
            </w:tcBorders>
            <w:shd w:val="clear" w:color="auto" w:fill="auto"/>
            <w:hideMark/>
          </w:tcPr>
          <w:p w14:paraId="569AA989" w14:textId="77777777" w:rsidR="00D93049" w:rsidRPr="008374EC" w:rsidRDefault="00D93049" w:rsidP="00D93049">
            <w:pPr>
              <w:rPr>
                <w:rFonts w:asciiTheme="minorHAnsi" w:hAnsiTheme="minorHAnsi" w:cstheme="minorHAnsi"/>
                <w:b/>
                <w:bCs/>
                <w:color w:val="000000"/>
                <w:sz w:val="22"/>
                <w:szCs w:val="22"/>
                <w:lang w:val="en-GB" w:eastAsia="en-GB"/>
              </w:rPr>
            </w:pPr>
            <w:r w:rsidRPr="008374EC">
              <w:rPr>
                <w:rFonts w:asciiTheme="minorHAnsi" w:hAnsiTheme="minorHAnsi" w:cstheme="minorHAnsi"/>
                <w:b/>
                <w:bCs/>
                <w:color w:val="000000"/>
                <w:sz w:val="22"/>
                <w:szCs w:val="22"/>
                <w:lang w:val="en-GB" w:eastAsia="en-GB"/>
              </w:rPr>
              <w:t>Per slice</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0666CDF5" w14:textId="77777777" w:rsidR="00D93049" w:rsidRPr="008374EC" w:rsidRDefault="00D93049" w:rsidP="00D93049">
            <w:pPr>
              <w:rPr>
                <w:rFonts w:asciiTheme="minorHAnsi" w:hAnsiTheme="minorHAnsi" w:cstheme="minorHAnsi"/>
                <w:b/>
                <w:bCs/>
                <w:color w:val="000000"/>
                <w:sz w:val="22"/>
                <w:szCs w:val="22"/>
                <w:lang w:val="en-GB" w:eastAsia="en-GB"/>
              </w:rPr>
            </w:pPr>
            <w:r w:rsidRPr="008374EC">
              <w:rPr>
                <w:rFonts w:asciiTheme="minorHAnsi" w:hAnsiTheme="minorHAnsi" w:cstheme="minorHAnsi"/>
                <w:b/>
                <w:bCs/>
                <w:color w:val="000000"/>
                <w:sz w:val="22"/>
                <w:szCs w:val="22"/>
                <w:lang w:val="en-GB" w:eastAsia="en-GB"/>
              </w:rPr>
              <w:t>Quantity</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14:paraId="30F7D3AC" w14:textId="77777777" w:rsidR="00D93049" w:rsidRPr="008374EC" w:rsidRDefault="00D93049" w:rsidP="00D93049">
            <w:pPr>
              <w:rPr>
                <w:rFonts w:asciiTheme="minorHAnsi" w:hAnsiTheme="minorHAnsi" w:cstheme="minorHAnsi"/>
                <w:b/>
                <w:bCs/>
                <w:color w:val="000000"/>
                <w:sz w:val="22"/>
                <w:szCs w:val="22"/>
                <w:lang w:val="en-GB" w:eastAsia="en-GB"/>
              </w:rPr>
            </w:pPr>
            <w:r w:rsidRPr="008374EC">
              <w:rPr>
                <w:rFonts w:asciiTheme="minorHAnsi" w:hAnsiTheme="minorHAnsi" w:cstheme="minorHAnsi"/>
                <w:b/>
                <w:bCs/>
                <w:color w:val="000000"/>
                <w:sz w:val="22"/>
                <w:szCs w:val="22"/>
                <w:lang w:val="en-GB" w:eastAsia="en-GB"/>
              </w:rPr>
              <w:t>Total price</w:t>
            </w:r>
          </w:p>
        </w:tc>
      </w:tr>
      <w:tr w:rsidR="00D93049" w:rsidRPr="00001048" w14:paraId="1DA8CEAB" w14:textId="77777777" w:rsidTr="002647DC">
        <w:trPr>
          <w:trHeight w:val="298"/>
        </w:trPr>
        <w:tc>
          <w:tcPr>
            <w:tcW w:w="7329" w:type="dxa"/>
            <w:tcBorders>
              <w:top w:val="nil"/>
              <w:left w:val="single" w:sz="4" w:space="0" w:color="auto"/>
              <w:bottom w:val="single" w:sz="4" w:space="0" w:color="auto"/>
              <w:right w:val="single" w:sz="4" w:space="0" w:color="auto"/>
            </w:tcBorders>
            <w:shd w:val="clear" w:color="auto" w:fill="auto"/>
            <w:vAlign w:val="center"/>
            <w:hideMark/>
          </w:tcPr>
          <w:p w14:paraId="0723B086" w14:textId="77777777" w:rsidR="00D93049" w:rsidRPr="00001048" w:rsidRDefault="00D93049" w:rsidP="00D93049">
            <w:pPr>
              <w:rPr>
                <w:rFonts w:asciiTheme="majorHAnsi" w:hAnsiTheme="majorHAnsi" w:cstheme="majorHAnsi"/>
                <w:color w:val="000000"/>
                <w:sz w:val="22"/>
                <w:szCs w:val="22"/>
                <w:lang w:val="en-GB" w:eastAsia="en-GB"/>
              </w:rPr>
            </w:pPr>
            <w:r w:rsidRPr="00001048">
              <w:rPr>
                <w:rFonts w:asciiTheme="majorHAnsi" w:hAnsiTheme="majorHAnsi" w:cstheme="majorHAnsi"/>
                <w:color w:val="000000"/>
                <w:sz w:val="22"/>
                <w:szCs w:val="22"/>
                <w:lang w:val="en-GB" w:eastAsia="en-GB"/>
              </w:rPr>
              <w:t>Carrot Cake with Cream Cheese Icing</w:t>
            </w:r>
          </w:p>
        </w:tc>
        <w:tc>
          <w:tcPr>
            <w:tcW w:w="862" w:type="dxa"/>
            <w:tcBorders>
              <w:top w:val="nil"/>
              <w:left w:val="nil"/>
              <w:bottom w:val="single" w:sz="4" w:space="0" w:color="auto"/>
              <w:right w:val="single" w:sz="4" w:space="0" w:color="auto"/>
            </w:tcBorders>
            <w:shd w:val="clear" w:color="auto" w:fill="auto"/>
            <w:hideMark/>
          </w:tcPr>
          <w:p w14:paraId="7F37AA37" w14:textId="77777777" w:rsidR="00D93049" w:rsidRPr="00001048" w:rsidRDefault="00D93049" w:rsidP="00D93049">
            <w:pPr>
              <w:rPr>
                <w:rFonts w:asciiTheme="majorHAnsi" w:hAnsiTheme="majorHAnsi" w:cstheme="majorHAnsi"/>
                <w:color w:val="000000"/>
                <w:sz w:val="22"/>
                <w:szCs w:val="22"/>
                <w:lang w:val="en-GB" w:eastAsia="en-GB"/>
              </w:rPr>
            </w:pPr>
            <w:r w:rsidRPr="00001048">
              <w:rPr>
                <w:rFonts w:asciiTheme="majorHAnsi" w:hAnsiTheme="majorHAnsi" w:cstheme="majorHAnsi"/>
                <w:color w:val="000000"/>
                <w:sz w:val="22"/>
                <w:szCs w:val="22"/>
                <w:lang w:val="en-GB" w:eastAsia="en-GB"/>
              </w:rPr>
              <w:t>£3.25</w:t>
            </w:r>
          </w:p>
        </w:tc>
        <w:tc>
          <w:tcPr>
            <w:tcW w:w="1164" w:type="dxa"/>
            <w:tcBorders>
              <w:top w:val="nil"/>
              <w:left w:val="nil"/>
              <w:bottom w:val="single" w:sz="4" w:space="0" w:color="auto"/>
              <w:right w:val="single" w:sz="4" w:space="0" w:color="auto"/>
            </w:tcBorders>
            <w:shd w:val="clear" w:color="auto" w:fill="auto"/>
            <w:vAlign w:val="center"/>
            <w:hideMark/>
          </w:tcPr>
          <w:p w14:paraId="158A0043" w14:textId="77777777" w:rsidR="00D93049" w:rsidRPr="00001048" w:rsidRDefault="00D93049" w:rsidP="00D93049">
            <w:pPr>
              <w:rPr>
                <w:rFonts w:asciiTheme="majorHAnsi" w:hAnsiTheme="majorHAnsi" w:cstheme="majorHAnsi"/>
                <w:color w:val="000000"/>
                <w:sz w:val="22"/>
                <w:szCs w:val="22"/>
                <w:lang w:val="en-GB" w:eastAsia="en-GB"/>
              </w:rPr>
            </w:pPr>
            <w:r w:rsidRPr="00001048">
              <w:rPr>
                <w:rFonts w:asciiTheme="majorHAnsi" w:hAnsiTheme="majorHAnsi" w:cstheme="majorHAnsi"/>
                <w:color w:val="000000"/>
                <w:sz w:val="22"/>
                <w:szCs w:val="22"/>
                <w:lang w:val="en-GB" w:eastAsia="en-GB"/>
              </w:rPr>
              <w:t> </w:t>
            </w:r>
          </w:p>
        </w:tc>
        <w:tc>
          <w:tcPr>
            <w:tcW w:w="838" w:type="dxa"/>
            <w:tcBorders>
              <w:top w:val="nil"/>
              <w:left w:val="nil"/>
              <w:bottom w:val="single" w:sz="4" w:space="0" w:color="auto"/>
              <w:right w:val="single" w:sz="4" w:space="0" w:color="auto"/>
            </w:tcBorders>
            <w:shd w:val="clear" w:color="auto" w:fill="auto"/>
            <w:noWrap/>
            <w:vAlign w:val="bottom"/>
            <w:hideMark/>
          </w:tcPr>
          <w:p w14:paraId="6A38BC9D" w14:textId="77777777" w:rsidR="00D93049" w:rsidRPr="00001048" w:rsidRDefault="00D93049" w:rsidP="00D93049">
            <w:pPr>
              <w:rPr>
                <w:rFonts w:asciiTheme="majorHAnsi" w:hAnsiTheme="majorHAnsi" w:cstheme="majorHAnsi"/>
                <w:color w:val="000000"/>
                <w:sz w:val="22"/>
                <w:szCs w:val="22"/>
                <w:lang w:val="en-GB" w:eastAsia="en-GB"/>
              </w:rPr>
            </w:pPr>
            <w:r w:rsidRPr="00001048">
              <w:rPr>
                <w:rFonts w:asciiTheme="majorHAnsi" w:hAnsiTheme="majorHAnsi" w:cstheme="majorHAnsi"/>
                <w:color w:val="000000"/>
                <w:sz w:val="22"/>
                <w:szCs w:val="22"/>
                <w:lang w:val="en-GB" w:eastAsia="en-GB"/>
              </w:rPr>
              <w:t> </w:t>
            </w:r>
          </w:p>
        </w:tc>
      </w:tr>
      <w:tr w:rsidR="00D93049" w:rsidRPr="00001048" w14:paraId="1DE05F56" w14:textId="77777777" w:rsidTr="002647DC">
        <w:trPr>
          <w:trHeight w:val="298"/>
        </w:trPr>
        <w:tc>
          <w:tcPr>
            <w:tcW w:w="7329" w:type="dxa"/>
            <w:tcBorders>
              <w:top w:val="nil"/>
              <w:left w:val="single" w:sz="4" w:space="0" w:color="auto"/>
              <w:bottom w:val="single" w:sz="4" w:space="0" w:color="auto"/>
              <w:right w:val="single" w:sz="4" w:space="0" w:color="auto"/>
            </w:tcBorders>
            <w:shd w:val="clear" w:color="auto" w:fill="auto"/>
            <w:vAlign w:val="center"/>
            <w:hideMark/>
          </w:tcPr>
          <w:p w14:paraId="700D44B8" w14:textId="77777777" w:rsidR="00D93049" w:rsidRPr="00001048" w:rsidRDefault="00D93049" w:rsidP="00D93049">
            <w:pPr>
              <w:rPr>
                <w:rFonts w:asciiTheme="majorHAnsi" w:hAnsiTheme="majorHAnsi" w:cstheme="majorHAnsi"/>
                <w:color w:val="000000"/>
                <w:sz w:val="22"/>
                <w:szCs w:val="22"/>
                <w:lang w:val="en-GB" w:eastAsia="en-GB"/>
              </w:rPr>
            </w:pPr>
            <w:r w:rsidRPr="00001048">
              <w:rPr>
                <w:rFonts w:asciiTheme="majorHAnsi" w:hAnsiTheme="majorHAnsi" w:cstheme="majorHAnsi"/>
                <w:color w:val="000000"/>
                <w:sz w:val="22"/>
                <w:szCs w:val="22"/>
                <w:lang w:val="en-GB" w:eastAsia="en-GB"/>
              </w:rPr>
              <w:t>Chocolate Brownie</w:t>
            </w:r>
          </w:p>
        </w:tc>
        <w:tc>
          <w:tcPr>
            <w:tcW w:w="862" w:type="dxa"/>
            <w:tcBorders>
              <w:top w:val="nil"/>
              <w:left w:val="nil"/>
              <w:bottom w:val="single" w:sz="4" w:space="0" w:color="auto"/>
              <w:right w:val="single" w:sz="4" w:space="0" w:color="auto"/>
            </w:tcBorders>
            <w:shd w:val="clear" w:color="auto" w:fill="auto"/>
            <w:hideMark/>
          </w:tcPr>
          <w:p w14:paraId="48123570" w14:textId="77777777" w:rsidR="00D93049" w:rsidRPr="00001048" w:rsidRDefault="00D93049" w:rsidP="00D93049">
            <w:pPr>
              <w:rPr>
                <w:rFonts w:asciiTheme="majorHAnsi" w:hAnsiTheme="majorHAnsi" w:cstheme="majorHAnsi"/>
                <w:color w:val="000000"/>
                <w:sz w:val="22"/>
                <w:szCs w:val="22"/>
                <w:lang w:val="en-GB" w:eastAsia="en-GB"/>
              </w:rPr>
            </w:pPr>
            <w:r w:rsidRPr="00001048">
              <w:rPr>
                <w:rFonts w:asciiTheme="majorHAnsi" w:hAnsiTheme="majorHAnsi" w:cstheme="majorHAnsi"/>
                <w:color w:val="000000"/>
                <w:sz w:val="22"/>
                <w:szCs w:val="22"/>
                <w:lang w:val="en-GB" w:eastAsia="en-GB"/>
              </w:rPr>
              <w:t>£2.75</w:t>
            </w:r>
          </w:p>
        </w:tc>
        <w:tc>
          <w:tcPr>
            <w:tcW w:w="1164" w:type="dxa"/>
            <w:tcBorders>
              <w:top w:val="nil"/>
              <w:left w:val="nil"/>
              <w:bottom w:val="single" w:sz="4" w:space="0" w:color="auto"/>
              <w:right w:val="single" w:sz="4" w:space="0" w:color="auto"/>
            </w:tcBorders>
            <w:shd w:val="clear" w:color="auto" w:fill="auto"/>
            <w:vAlign w:val="center"/>
            <w:hideMark/>
          </w:tcPr>
          <w:p w14:paraId="7D98E76B" w14:textId="77777777" w:rsidR="00D93049" w:rsidRPr="00001048" w:rsidRDefault="00D93049" w:rsidP="00D93049">
            <w:pPr>
              <w:rPr>
                <w:rFonts w:asciiTheme="majorHAnsi" w:hAnsiTheme="majorHAnsi" w:cstheme="majorHAnsi"/>
                <w:color w:val="000000"/>
                <w:sz w:val="22"/>
                <w:szCs w:val="22"/>
                <w:lang w:val="en-GB" w:eastAsia="en-GB"/>
              </w:rPr>
            </w:pPr>
            <w:r w:rsidRPr="00001048">
              <w:rPr>
                <w:rFonts w:asciiTheme="majorHAnsi" w:hAnsiTheme="majorHAnsi" w:cstheme="majorHAnsi"/>
                <w:color w:val="000000"/>
                <w:sz w:val="22"/>
                <w:szCs w:val="22"/>
                <w:lang w:val="en-GB" w:eastAsia="en-GB"/>
              </w:rPr>
              <w:t> </w:t>
            </w:r>
          </w:p>
        </w:tc>
        <w:tc>
          <w:tcPr>
            <w:tcW w:w="838" w:type="dxa"/>
            <w:tcBorders>
              <w:top w:val="nil"/>
              <w:left w:val="nil"/>
              <w:bottom w:val="single" w:sz="4" w:space="0" w:color="auto"/>
              <w:right w:val="single" w:sz="4" w:space="0" w:color="auto"/>
            </w:tcBorders>
            <w:shd w:val="clear" w:color="auto" w:fill="auto"/>
            <w:noWrap/>
            <w:vAlign w:val="bottom"/>
            <w:hideMark/>
          </w:tcPr>
          <w:p w14:paraId="6DF2FCFD" w14:textId="77777777" w:rsidR="00D93049" w:rsidRPr="00001048" w:rsidRDefault="00D93049" w:rsidP="00D93049">
            <w:pPr>
              <w:rPr>
                <w:rFonts w:asciiTheme="majorHAnsi" w:hAnsiTheme="majorHAnsi" w:cstheme="majorHAnsi"/>
                <w:color w:val="000000"/>
                <w:sz w:val="22"/>
                <w:szCs w:val="22"/>
                <w:lang w:val="en-GB" w:eastAsia="en-GB"/>
              </w:rPr>
            </w:pPr>
            <w:r w:rsidRPr="00001048">
              <w:rPr>
                <w:rFonts w:asciiTheme="majorHAnsi" w:hAnsiTheme="majorHAnsi" w:cstheme="majorHAnsi"/>
                <w:color w:val="000000"/>
                <w:sz w:val="22"/>
                <w:szCs w:val="22"/>
                <w:lang w:val="en-GB" w:eastAsia="en-GB"/>
              </w:rPr>
              <w:t> </w:t>
            </w:r>
          </w:p>
        </w:tc>
      </w:tr>
      <w:tr w:rsidR="00D93049" w:rsidRPr="00001048" w14:paraId="0ECDFDAB" w14:textId="77777777" w:rsidTr="002647DC">
        <w:trPr>
          <w:trHeight w:val="298"/>
        </w:trPr>
        <w:tc>
          <w:tcPr>
            <w:tcW w:w="7329" w:type="dxa"/>
            <w:tcBorders>
              <w:top w:val="nil"/>
              <w:left w:val="single" w:sz="4" w:space="0" w:color="auto"/>
              <w:bottom w:val="single" w:sz="4" w:space="0" w:color="auto"/>
              <w:right w:val="single" w:sz="4" w:space="0" w:color="auto"/>
            </w:tcBorders>
            <w:shd w:val="clear" w:color="auto" w:fill="auto"/>
            <w:vAlign w:val="center"/>
            <w:hideMark/>
          </w:tcPr>
          <w:p w14:paraId="43B62F99" w14:textId="77777777" w:rsidR="00D93049" w:rsidRPr="00001048" w:rsidRDefault="00D93049" w:rsidP="00D93049">
            <w:pPr>
              <w:rPr>
                <w:rFonts w:asciiTheme="majorHAnsi" w:hAnsiTheme="majorHAnsi" w:cstheme="majorHAnsi"/>
                <w:color w:val="000000"/>
                <w:sz w:val="22"/>
                <w:szCs w:val="22"/>
                <w:lang w:val="en-GB" w:eastAsia="en-GB"/>
              </w:rPr>
            </w:pPr>
            <w:r w:rsidRPr="00001048">
              <w:rPr>
                <w:rFonts w:asciiTheme="majorHAnsi" w:hAnsiTheme="majorHAnsi" w:cstheme="majorHAnsi"/>
                <w:color w:val="000000"/>
                <w:sz w:val="22"/>
                <w:szCs w:val="22"/>
                <w:lang w:val="en-GB" w:eastAsia="en-GB"/>
              </w:rPr>
              <w:t>Seeded Flapjack</w:t>
            </w:r>
          </w:p>
        </w:tc>
        <w:tc>
          <w:tcPr>
            <w:tcW w:w="862" w:type="dxa"/>
            <w:tcBorders>
              <w:top w:val="nil"/>
              <w:left w:val="nil"/>
              <w:bottom w:val="single" w:sz="4" w:space="0" w:color="auto"/>
              <w:right w:val="single" w:sz="4" w:space="0" w:color="auto"/>
            </w:tcBorders>
            <w:shd w:val="clear" w:color="auto" w:fill="auto"/>
            <w:hideMark/>
          </w:tcPr>
          <w:p w14:paraId="3F4CD3C1" w14:textId="77777777" w:rsidR="00D93049" w:rsidRPr="00001048" w:rsidRDefault="00D93049" w:rsidP="00D93049">
            <w:pPr>
              <w:rPr>
                <w:rFonts w:asciiTheme="majorHAnsi" w:hAnsiTheme="majorHAnsi" w:cstheme="majorHAnsi"/>
                <w:color w:val="000000"/>
                <w:sz w:val="22"/>
                <w:szCs w:val="22"/>
                <w:lang w:val="en-GB" w:eastAsia="en-GB"/>
              </w:rPr>
            </w:pPr>
            <w:r w:rsidRPr="00001048">
              <w:rPr>
                <w:rFonts w:asciiTheme="majorHAnsi" w:hAnsiTheme="majorHAnsi" w:cstheme="majorHAnsi"/>
                <w:color w:val="000000"/>
                <w:sz w:val="22"/>
                <w:szCs w:val="22"/>
                <w:lang w:val="en-GB" w:eastAsia="en-GB"/>
              </w:rPr>
              <w:t>£2.20</w:t>
            </w:r>
          </w:p>
        </w:tc>
        <w:tc>
          <w:tcPr>
            <w:tcW w:w="1164" w:type="dxa"/>
            <w:tcBorders>
              <w:top w:val="nil"/>
              <w:left w:val="nil"/>
              <w:bottom w:val="single" w:sz="4" w:space="0" w:color="auto"/>
              <w:right w:val="single" w:sz="4" w:space="0" w:color="auto"/>
            </w:tcBorders>
            <w:shd w:val="clear" w:color="auto" w:fill="auto"/>
            <w:vAlign w:val="center"/>
            <w:hideMark/>
          </w:tcPr>
          <w:p w14:paraId="01645E6C" w14:textId="77777777" w:rsidR="00D93049" w:rsidRPr="00001048" w:rsidRDefault="00D93049" w:rsidP="00D93049">
            <w:pPr>
              <w:rPr>
                <w:rFonts w:asciiTheme="majorHAnsi" w:hAnsiTheme="majorHAnsi" w:cstheme="majorHAnsi"/>
                <w:color w:val="000000"/>
                <w:sz w:val="22"/>
                <w:szCs w:val="22"/>
                <w:lang w:val="en-GB" w:eastAsia="en-GB"/>
              </w:rPr>
            </w:pPr>
            <w:r w:rsidRPr="00001048">
              <w:rPr>
                <w:rFonts w:asciiTheme="majorHAnsi" w:hAnsiTheme="majorHAnsi" w:cstheme="majorHAnsi"/>
                <w:color w:val="000000"/>
                <w:sz w:val="22"/>
                <w:szCs w:val="22"/>
                <w:lang w:val="en-GB" w:eastAsia="en-GB"/>
              </w:rPr>
              <w:t> </w:t>
            </w:r>
          </w:p>
        </w:tc>
        <w:tc>
          <w:tcPr>
            <w:tcW w:w="838" w:type="dxa"/>
            <w:tcBorders>
              <w:top w:val="nil"/>
              <w:left w:val="nil"/>
              <w:bottom w:val="single" w:sz="4" w:space="0" w:color="auto"/>
              <w:right w:val="single" w:sz="4" w:space="0" w:color="auto"/>
            </w:tcBorders>
            <w:shd w:val="clear" w:color="auto" w:fill="auto"/>
            <w:noWrap/>
            <w:vAlign w:val="bottom"/>
            <w:hideMark/>
          </w:tcPr>
          <w:p w14:paraId="0286F768" w14:textId="77777777" w:rsidR="00D93049" w:rsidRPr="00001048" w:rsidRDefault="00D93049" w:rsidP="00D93049">
            <w:pPr>
              <w:rPr>
                <w:rFonts w:asciiTheme="majorHAnsi" w:hAnsiTheme="majorHAnsi" w:cstheme="majorHAnsi"/>
                <w:color w:val="000000"/>
                <w:sz w:val="22"/>
                <w:szCs w:val="22"/>
                <w:lang w:val="en-GB" w:eastAsia="en-GB"/>
              </w:rPr>
            </w:pPr>
            <w:r w:rsidRPr="00001048">
              <w:rPr>
                <w:rFonts w:asciiTheme="majorHAnsi" w:hAnsiTheme="majorHAnsi" w:cstheme="majorHAnsi"/>
                <w:color w:val="000000"/>
                <w:sz w:val="22"/>
                <w:szCs w:val="22"/>
                <w:lang w:val="en-GB" w:eastAsia="en-GB"/>
              </w:rPr>
              <w:t> </w:t>
            </w:r>
          </w:p>
        </w:tc>
      </w:tr>
    </w:tbl>
    <w:p w14:paraId="0F894088" w14:textId="77777777" w:rsidR="00566C11" w:rsidRPr="009A199C" w:rsidRDefault="00566C11" w:rsidP="00566C11">
      <w:pPr>
        <w:spacing w:line="276" w:lineRule="auto"/>
        <w:rPr>
          <w:rFonts w:ascii="Gotham Light" w:hAnsi="Gotham Light"/>
          <w:color w:val="FFFFFF" w:themeColor="background1"/>
        </w:rPr>
      </w:pPr>
    </w:p>
    <w:tbl>
      <w:tblPr>
        <w:tblW w:w="10193" w:type="dxa"/>
        <w:tblInd w:w="-34" w:type="dxa"/>
        <w:tblLook w:val="04A0" w:firstRow="1" w:lastRow="0" w:firstColumn="1" w:lastColumn="0" w:noHBand="0" w:noVBand="1"/>
      </w:tblPr>
      <w:tblGrid>
        <w:gridCol w:w="7329"/>
        <w:gridCol w:w="862"/>
        <w:gridCol w:w="1164"/>
        <w:gridCol w:w="838"/>
      </w:tblGrid>
      <w:tr w:rsidR="00566C11" w:rsidRPr="00660694" w14:paraId="76FDDCF4" w14:textId="77777777" w:rsidTr="002647DC">
        <w:trPr>
          <w:trHeight w:val="507"/>
        </w:trPr>
        <w:tc>
          <w:tcPr>
            <w:tcW w:w="7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D5D77" w14:textId="77777777" w:rsidR="00566C11" w:rsidRPr="005F3B3D" w:rsidRDefault="00566C11" w:rsidP="002647DC">
            <w:pPr>
              <w:rPr>
                <w:rFonts w:ascii="Veneer Two" w:hAnsi="Veneer Two"/>
                <w:color w:val="4F6228"/>
                <w:sz w:val="40"/>
                <w:szCs w:val="40"/>
                <w:lang w:val="en-GB" w:eastAsia="en-GB"/>
              </w:rPr>
            </w:pPr>
            <w:r w:rsidRPr="005F3B3D">
              <w:rPr>
                <w:rFonts w:ascii="Veneer Two" w:hAnsi="Veneer Two"/>
                <w:color w:val="4F6228"/>
                <w:sz w:val="40"/>
                <w:szCs w:val="40"/>
                <w:lang w:val="en-GB" w:eastAsia="en-GB"/>
              </w:rPr>
              <w:t>Two farmers crisps</w:t>
            </w:r>
          </w:p>
        </w:tc>
        <w:tc>
          <w:tcPr>
            <w:tcW w:w="862" w:type="dxa"/>
            <w:tcBorders>
              <w:top w:val="single" w:sz="4" w:space="0" w:color="auto"/>
              <w:left w:val="nil"/>
              <w:bottom w:val="single" w:sz="4" w:space="0" w:color="auto"/>
              <w:right w:val="single" w:sz="4" w:space="0" w:color="auto"/>
            </w:tcBorders>
            <w:shd w:val="clear" w:color="auto" w:fill="auto"/>
            <w:hideMark/>
          </w:tcPr>
          <w:p w14:paraId="277754F8" w14:textId="77777777" w:rsidR="00566C11" w:rsidRPr="008374EC" w:rsidRDefault="00566C11" w:rsidP="002647DC">
            <w:pPr>
              <w:rPr>
                <w:rFonts w:asciiTheme="minorHAnsi" w:hAnsiTheme="minorHAnsi" w:cstheme="minorHAnsi"/>
                <w:b/>
                <w:bCs/>
                <w:color w:val="000000"/>
                <w:sz w:val="22"/>
                <w:szCs w:val="22"/>
                <w:lang w:val="en-GB" w:eastAsia="en-GB"/>
              </w:rPr>
            </w:pPr>
            <w:r>
              <w:rPr>
                <w:rFonts w:asciiTheme="minorHAnsi" w:hAnsiTheme="minorHAnsi" w:cstheme="minorHAnsi"/>
                <w:b/>
                <w:bCs/>
                <w:color w:val="000000"/>
                <w:sz w:val="22"/>
                <w:szCs w:val="22"/>
                <w:lang w:val="en-GB" w:eastAsia="en-GB"/>
              </w:rPr>
              <w:t>Per bag</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280368CD" w14:textId="77777777" w:rsidR="00566C11" w:rsidRPr="008374EC" w:rsidRDefault="00566C11" w:rsidP="002647DC">
            <w:pPr>
              <w:rPr>
                <w:rFonts w:asciiTheme="minorHAnsi" w:hAnsiTheme="minorHAnsi" w:cstheme="minorHAnsi"/>
                <w:b/>
                <w:bCs/>
                <w:color w:val="000000"/>
                <w:sz w:val="22"/>
                <w:szCs w:val="22"/>
                <w:lang w:val="en-GB" w:eastAsia="en-GB"/>
              </w:rPr>
            </w:pPr>
            <w:r w:rsidRPr="008374EC">
              <w:rPr>
                <w:rFonts w:asciiTheme="minorHAnsi" w:hAnsiTheme="minorHAnsi" w:cstheme="minorHAnsi"/>
                <w:b/>
                <w:bCs/>
                <w:color w:val="000000"/>
                <w:sz w:val="22"/>
                <w:szCs w:val="22"/>
                <w:lang w:val="en-GB" w:eastAsia="en-GB"/>
              </w:rPr>
              <w:t>Quantity</w:t>
            </w:r>
          </w:p>
        </w:tc>
        <w:tc>
          <w:tcPr>
            <w:tcW w:w="838" w:type="dxa"/>
            <w:tcBorders>
              <w:top w:val="single" w:sz="4" w:space="0" w:color="auto"/>
              <w:left w:val="nil"/>
              <w:bottom w:val="single" w:sz="4" w:space="0" w:color="auto"/>
              <w:right w:val="single" w:sz="4" w:space="0" w:color="auto"/>
            </w:tcBorders>
            <w:shd w:val="clear" w:color="auto" w:fill="auto"/>
            <w:noWrap/>
            <w:vAlign w:val="bottom"/>
            <w:hideMark/>
          </w:tcPr>
          <w:p w14:paraId="25D8533C" w14:textId="77777777" w:rsidR="00566C11" w:rsidRPr="008374EC" w:rsidRDefault="00566C11" w:rsidP="002647DC">
            <w:pPr>
              <w:rPr>
                <w:rFonts w:asciiTheme="minorHAnsi" w:hAnsiTheme="minorHAnsi" w:cstheme="minorHAnsi"/>
                <w:b/>
                <w:bCs/>
                <w:color w:val="000000"/>
                <w:sz w:val="22"/>
                <w:szCs w:val="22"/>
                <w:lang w:val="en-GB" w:eastAsia="en-GB"/>
              </w:rPr>
            </w:pPr>
            <w:r w:rsidRPr="008374EC">
              <w:rPr>
                <w:rFonts w:asciiTheme="minorHAnsi" w:hAnsiTheme="minorHAnsi" w:cstheme="minorHAnsi"/>
                <w:b/>
                <w:bCs/>
                <w:color w:val="000000"/>
                <w:sz w:val="22"/>
                <w:szCs w:val="22"/>
                <w:lang w:val="en-GB" w:eastAsia="en-GB"/>
              </w:rPr>
              <w:t>Total price</w:t>
            </w:r>
          </w:p>
        </w:tc>
      </w:tr>
      <w:tr w:rsidR="00566C11" w:rsidRPr="00001048" w14:paraId="453633CA" w14:textId="77777777" w:rsidTr="002647DC">
        <w:trPr>
          <w:trHeight w:val="523"/>
        </w:trPr>
        <w:tc>
          <w:tcPr>
            <w:tcW w:w="7329" w:type="dxa"/>
            <w:tcBorders>
              <w:top w:val="single" w:sz="4" w:space="0" w:color="auto"/>
              <w:left w:val="single" w:sz="4" w:space="0" w:color="auto"/>
              <w:bottom w:val="single" w:sz="4" w:space="0" w:color="auto"/>
              <w:right w:val="single" w:sz="4" w:space="0" w:color="auto"/>
            </w:tcBorders>
            <w:shd w:val="clear" w:color="auto" w:fill="auto"/>
            <w:vAlign w:val="center"/>
          </w:tcPr>
          <w:p w14:paraId="04126F06" w14:textId="74B68104" w:rsidR="00566C11" w:rsidRPr="00001048" w:rsidRDefault="00566C11" w:rsidP="002647DC">
            <w:pPr>
              <w:rPr>
                <w:rFonts w:asciiTheme="majorHAnsi" w:hAnsiTheme="majorHAnsi" w:cstheme="majorHAnsi"/>
                <w:sz w:val="22"/>
                <w:szCs w:val="22"/>
                <w:lang w:val="en-GB" w:eastAsia="en-GB"/>
              </w:rPr>
            </w:pPr>
            <w:r w:rsidRPr="00001048">
              <w:rPr>
                <w:rFonts w:asciiTheme="majorHAnsi" w:hAnsiTheme="majorHAnsi" w:cstheme="majorHAnsi"/>
                <w:sz w:val="22"/>
                <w:szCs w:val="22"/>
                <w:lang w:val="en-GB" w:eastAsia="en-GB"/>
              </w:rPr>
              <w:t xml:space="preserve">Cider vinegar &amp; sea salt, Lightly salted, Hereford Hop cheese &amp; chive, </w:t>
            </w:r>
            <w:r w:rsidR="00803930">
              <w:rPr>
                <w:rFonts w:asciiTheme="majorHAnsi" w:hAnsiTheme="majorHAnsi" w:cstheme="majorHAnsi"/>
                <w:sz w:val="22"/>
                <w:szCs w:val="22"/>
                <w:lang w:val="en-GB" w:eastAsia="en-GB"/>
              </w:rPr>
              <w:t>Wild garlic &amp; mushroom</w:t>
            </w:r>
          </w:p>
          <w:p w14:paraId="5239E41D" w14:textId="77777777" w:rsidR="00566C11" w:rsidRPr="00001048" w:rsidRDefault="00566C11" w:rsidP="002647DC">
            <w:pPr>
              <w:rPr>
                <w:rFonts w:asciiTheme="majorHAnsi" w:hAnsiTheme="majorHAnsi" w:cstheme="majorHAnsi"/>
                <w:sz w:val="22"/>
                <w:szCs w:val="22"/>
                <w:lang w:val="en-GB" w:eastAsia="en-GB"/>
              </w:rPr>
            </w:pPr>
            <w:r w:rsidRPr="00001048">
              <w:rPr>
                <w:rFonts w:asciiTheme="majorHAnsi" w:hAnsiTheme="majorHAnsi" w:cstheme="majorHAnsi"/>
                <w:sz w:val="22"/>
                <w:szCs w:val="22"/>
                <w:lang w:val="en-GB" w:eastAsia="en-GB"/>
              </w:rPr>
              <w:t>Please specify:</w:t>
            </w:r>
          </w:p>
        </w:tc>
        <w:tc>
          <w:tcPr>
            <w:tcW w:w="862" w:type="dxa"/>
            <w:tcBorders>
              <w:top w:val="single" w:sz="4" w:space="0" w:color="auto"/>
              <w:left w:val="nil"/>
              <w:bottom w:val="single" w:sz="4" w:space="0" w:color="auto"/>
              <w:right w:val="single" w:sz="4" w:space="0" w:color="auto"/>
            </w:tcBorders>
            <w:shd w:val="clear" w:color="auto" w:fill="auto"/>
          </w:tcPr>
          <w:p w14:paraId="11F10973" w14:textId="77777777" w:rsidR="00566C11" w:rsidRPr="00001048" w:rsidRDefault="00566C11" w:rsidP="002647DC">
            <w:pPr>
              <w:rPr>
                <w:rFonts w:asciiTheme="majorHAnsi" w:hAnsiTheme="majorHAnsi" w:cstheme="majorHAnsi"/>
                <w:bCs/>
                <w:sz w:val="22"/>
                <w:szCs w:val="22"/>
                <w:lang w:val="en-GB" w:eastAsia="en-GB"/>
              </w:rPr>
            </w:pPr>
            <w:r w:rsidRPr="00001048">
              <w:rPr>
                <w:rFonts w:asciiTheme="majorHAnsi" w:hAnsiTheme="majorHAnsi" w:cstheme="majorHAnsi"/>
                <w:bCs/>
                <w:sz w:val="22"/>
                <w:szCs w:val="22"/>
                <w:lang w:val="en-GB" w:eastAsia="en-GB"/>
              </w:rPr>
              <w:t>£1.65</w:t>
            </w:r>
          </w:p>
        </w:tc>
        <w:tc>
          <w:tcPr>
            <w:tcW w:w="1164" w:type="dxa"/>
            <w:tcBorders>
              <w:top w:val="single" w:sz="4" w:space="0" w:color="auto"/>
              <w:left w:val="nil"/>
              <w:bottom w:val="single" w:sz="4" w:space="0" w:color="auto"/>
              <w:right w:val="single" w:sz="4" w:space="0" w:color="auto"/>
            </w:tcBorders>
            <w:shd w:val="clear" w:color="auto" w:fill="auto"/>
            <w:vAlign w:val="center"/>
          </w:tcPr>
          <w:p w14:paraId="67043D3E" w14:textId="77777777" w:rsidR="00566C11" w:rsidRPr="00001048" w:rsidRDefault="00566C11" w:rsidP="002647DC">
            <w:pPr>
              <w:rPr>
                <w:rFonts w:asciiTheme="majorHAnsi" w:hAnsiTheme="majorHAnsi" w:cstheme="majorHAnsi"/>
                <w:b/>
                <w:bCs/>
                <w:sz w:val="22"/>
                <w:szCs w:val="22"/>
                <w:lang w:val="en-GB" w:eastAsia="en-GB"/>
              </w:rPr>
            </w:pPr>
          </w:p>
        </w:tc>
        <w:tc>
          <w:tcPr>
            <w:tcW w:w="838" w:type="dxa"/>
            <w:tcBorders>
              <w:top w:val="single" w:sz="4" w:space="0" w:color="auto"/>
              <w:left w:val="nil"/>
              <w:bottom w:val="single" w:sz="4" w:space="0" w:color="auto"/>
              <w:right w:val="single" w:sz="4" w:space="0" w:color="auto"/>
            </w:tcBorders>
            <w:shd w:val="clear" w:color="auto" w:fill="auto"/>
            <w:noWrap/>
            <w:vAlign w:val="bottom"/>
          </w:tcPr>
          <w:p w14:paraId="28AE63C5" w14:textId="77777777" w:rsidR="00566C11" w:rsidRPr="00001048" w:rsidRDefault="00566C11" w:rsidP="002647DC">
            <w:pPr>
              <w:rPr>
                <w:rFonts w:asciiTheme="majorHAnsi" w:hAnsiTheme="majorHAnsi" w:cstheme="majorHAnsi"/>
                <w:b/>
                <w:bCs/>
                <w:sz w:val="22"/>
                <w:szCs w:val="22"/>
                <w:lang w:val="en-GB" w:eastAsia="en-GB"/>
              </w:rPr>
            </w:pPr>
          </w:p>
        </w:tc>
      </w:tr>
      <w:tr w:rsidR="00566C11" w:rsidRPr="00001048" w14:paraId="47BD6DF4" w14:textId="77777777" w:rsidTr="002647DC">
        <w:trPr>
          <w:trHeight w:val="523"/>
        </w:trPr>
        <w:tc>
          <w:tcPr>
            <w:tcW w:w="9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6DA134" w14:textId="77777777" w:rsidR="00566C11" w:rsidRPr="00001048" w:rsidRDefault="00566C11" w:rsidP="002647DC">
            <w:pPr>
              <w:rPr>
                <w:rFonts w:asciiTheme="majorHAnsi" w:hAnsiTheme="majorHAnsi" w:cstheme="majorHAnsi"/>
                <w:b/>
                <w:bCs/>
                <w:sz w:val="22"/>
                <w:szCs w:val="22"/>
                <w:lang w:val="en-GB" w:eastAsia="en-GB"/>
              </w:rPr>
            </w:pPr>
            <w:r w:rsidRPr="00001048">
              <w:rPr>
                <w:rFonts w:asciiTheme="majorHAnsi" w:hAnsiTheme="majorHAnsi" w:cstheme="majorHAnsi"/>
                <w:b/>
                <w:bCs/>
                <w:sz w:val="22"/>
                <w:szCs w:val="22"/>
                <w:lang w:val="en-GB" w:eastAsia="en-GB"/>
              </w:rPr>
              <w:t>Total to pay</w:t>
            </w:r>
          </w:p>
        </w:tc>
        <w:tc>
          <w:tcPr>
            <w:tcW w:w="838" w:type="dxa"/>
            <w:tcBorders>
              <w:top w:val="single" w:sz="4" w:space="0" w:color="auto"/>
              <w:left w:val="nil"/>
              <w:bottom w:val="single" w:sz="4" w:space="0" w:color="auto"/>
              <w:right w:val="single" w:sz="4" w:space="0" w:color="auto"/>
            </w:tcBorders>
            <w:shd w:val="clear" w:color="auto" w:fill="auto"/>
            <w:noWrap/>
            <w:vAlign w:val="bottom"/>
          </w:tcPr>
          <w:p w14:paraId="47CE130B" w14:textId="77777777" w:rsidR="00566C11" w:rsidRPr="00001048" w:rsidRDefault="00566C11" w:rsidP="002647DC">
            <w:pPr>
              <w:rPr>
                <w:rFonts w:asciiTheme="majorHAnsi" w:hAnsiTheme="majorHAnsi" w:cstheme="majorHAnsi"/>
                <w:b/>
                <w:bCs/>
                <w:sz w:val="22"/>
                <w:szCs w:val="22"/>
                <w:lang w:val="en-GB" w:eastAsia="en-GB"/>
              </w:rPr>
            </w:pPr>
          </w:p>
        </w:tc>
      </w:tr>
    </w:tbl>
    <w:p w14:paraId="49300521" w14:textId="77777777" w:rsidR="00566C11" w:rsidRPr="00660694" w:rsidRDefault="00566C11" w:rsidP="00566C11">
      <w:pPr>
        <w:rPr>
          <w:rFonts w:ascii="Gotham Light" w:hAnsi="Gotham Light"/>
          <w:sz w:val="22"/>
          <w:szCs w:val="22"/>
        </w:rPr>
      </w:pPr>
    </w:p>
    <w:p w14:paraId="7EF81E11" w14:textId="77777777" w:rsidR="00566C11" w:rsidRDefault="00566C11"/>
    <w:sectPr w:rsidR="00566C11" w:rsidSect="00845D19">
      <w:headerReference w:type="even" r:id="rId10"/>
      <w:headerReference w:type="default" r:id="rId11"/>
      <w:footerReference w:type="even" r:id="rId12"/>
      <w:footerReference w:type="default" r:id="rId13"/>
      <w:headerReference w:type="first" r:id="rId14"/>
      <w:footerReference w:type="first" r:id="rId15"/>
      <w:pgSz w:w="11906" w:h="16838"/>
      <w:pgMar w:top="987" w:right="1440"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7AA84" w14:textId="77777777" w:rsidR="00D10D60" w:rsidRDefault="00D10D60">
      <w:r>
        <w:separator/>
      </w:r>
    </w:p>
  </w:endnote>
  <w:endnote w:type="continuationSeparator" w:id="0">
    <w:p w14:paraId="4B7AC37A" w14:textId="77777777" w:rsidR="00D10D60" w:rsidRDefault="00D1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neer Two">
    <w:altName w:val="Calibri"/>
    <w:panose1 w:val="00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Gotham Light">
    <w:altName w:val="Calibri"/>
    <w:charset w:val="00"/>
    <w:family w:val="auto"/>
    <w:pitch w:val="variable"/>
    <w:sig w:usb0="A00000AF" w:usb1="40000048" w:usb2="00000000" w:usb3="00000000" w:csb0="00000111" w:csb1="00000000"/>
  </w:font>
  <w:font w:name="The Serif Hand Extrablack">
    <w:charset w:val="00"/>
    <w:family w:val="script"/>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BB19" w14:textId="77777777" w:rsidR="00E91013" w:rsidRDefault="00E91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2B22" w14:textId="77777777" w:rsidR="00845D19" w:rsidRDefault="00457359" w:rsidP="00845D19">
    <w:pPr>
      <w:ind w:left="112"/>
      <w:jc w:val="center"/>
      <w:rPr>
        <w:rFonts w:asciiTheme="minorHAnsi" w:hAnsiTheme="minorHAnsi"/>
        <w:sz w:val="22"/>
        <w:szCs w:val="22"/>
      </w:rPr>
    </w:pPr>
    <w:r>
      <w:rPr>
        <w:rFonts w:asciiTheme="minorHAnsi" w:hAnsiTheme="minorHAnsi"/>
        <w:sz w:val="22"/>
        <w:szCs w:val="22"/>
      </w:rPr>
      <w:t xml:space="preserve">Please contact the Café Manager for further information or special requests, </w:t>
    </w:r>
  </w:p>
  <w:p w14:paraId="09D7940B" w14:textId="4D97DE8E" w:rsidR="00845D19" w:rsidRDefault="00457359" w:rsidP="00845D19">
    <w:pPr>
      <w:ind w:left="112"/>
      <w:jc w:val="center"/>
      <w:rPr>
        <w:rStyle w:val="Hyperlink"/>
        <w:rFonts w:asciiTheme="minorHAnsi" w:hAnsiTheme="minorHAnsi"/>
        <w:sz w:val="22"/>
        <w:szCs w:val="22"/>
      </w:rPr>
    </w:pPr>
    <w:r>
      <w:rPr>
        <w:rFonts w:asciiTheme="minorHAnsi" w:hAnsiTheme="minorHAnsi"/>
        <w:sz w:val="22"/>
        <w:szCs w:val="22"/>
      </w:rPr>
      <w:t xml:space="preserve">and forward this form to </w:t>
    </w:r>
    <w:hyperlink r:id="rId1" w:history="1">
      <w:r>
        <w:rPr>
          <w:rStyle w:val="Hyperlink"/>
          <w:rFonts w:asciiTheme="minorHAnsi" w:hAnsiTheme="minorHAnsi"/>
          <w:sz w:val="22"/>
          <w:szCs w:val="22"/>
        </w:rPr>
        <w:t>ca</w:t>
      </w:r>
      <w:r w:rsidR="00E91013">
        <w:rPr>
          <w:rStyle w:val="Hyperlink"/>
          <w:rFonts w:asciiTheme="minorHAnsi" w:hAnsiTheme="minorHAnsi"/>
          <w:sz w:val="22"/>
          <w:szCs w:val="22"/>
        </w:rPr>
        <w:t>t</w:t>
      </w:r>
      <w:r>
        <w:rPr>
          <w:rStyle w:val="Hyperlink"/>
          <w:rFonts w:asciiTheme="minorHAnsi" w:hAnsiTheme="minorHAnsi"/>
          <w:sz w:val="22"/>
          <w:szCs w:val="22"/>
        </w:rPr>
        <w:t>e</w:t>
      </w:r>
      <w:r w:rsidR="00E91013">
        <w:rPr>
          <w:rStyle w:val="Hyperlink"/>
          <w:rFonts w:asciiTheme="minorHAnsi" w:hAnsiTheme="minorHAnsi"/>
          <w:sz w:val="22"/>
          <w:szCs w:val="22"/>
        </w:rPr>
        <w:t>ring</w:t>
      </w:r>
      <w:r>
        <w:rPr>
          <w:rStyle w:val="Hyperlink"/>
          <w:rFonts w:asciiTheme="minorHAnsi" w:hAnsiTheme="minorHAnsi"/>
          <w:sz w:val="22"/>
          <w:szCs w:val="22"/>
        </w:rPr>
        <w:t>@windmillhillcityfarm.org.uk</w:t>
      </w:r>
    </w:hyperlink>
    <w:r>
      <w:rPr>
        <w:rStyle w:val="Hyperlink"/>
        <w:rFonts w:asciiTheme="minorHAnsi" w:hAnsiTheme="minorHAnsi"/>
        <w:sz w:val="22"/>
        <w:szCs w:val="22"/>
      </w:rPr>
      <w:t xml:space="preserve"> when completed.</w:t>
    </w:r>
  </w:p>
  <w:p w14:paraId="2E57118F" w14:textId="77777777" w:rsidR="00845D19" w:rsidRDefault="00D10D60" w:rsidP="00845D19">
    <w:pPr>
      <w:ind w:left="112"/>
      <w:jc w:val="center"/>
      <w:rPr>
        <w:rStyle w:val="Hyperlink"/>
      </w:rPr>
    </w:pPr>
  </w:p>
  <w:p w14:paraId="5D497131" w14:textId="77777777" w:rsidR="00845D19" w:rsidRDefault="00D10D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8D12" w14:textId="77777777" w:rsidR="00E91013" w:rsidRDefault="00E91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4C01D" w14:textId="77777777" w:rsidR="00D10D60" w:rsidRDefault="00D10D60">
      <w:r>
        <w:separator/>
      </w:r>
    </w:p>
  </w:footnote>
  <w:footnote w:type="continuationSeparator" w:id="0">
    <w:p w14:paraId="41EC3C9B" w14:textId="77777777" w:rsidR="00D10D60" w:rsidRDefault="00D10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EA37" w14:textId="77777777" w:rsidR="00E91013" w:rsidRDefault="00E91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4B55" w14:textId="77777777" w:rsidR="00660694" w:rsidRPr="00660694" w:rsidRDefault="00D10D60" w:rsidP="0066069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1E6A" w14:textId="77777777" w:rsidR="00E91013" w:rsidRDefault="00E910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C11"/>
    <w:rsid w:val="00001048"/>
    <w:rsid w:val="00183C9E"/>
    <w:rsid w:val="002255BC"/>
    <w:rsid w:val="00457359"/>
    <w:rsid w:val="004A529B"/>
    <w:rsid w:val="00566C11"/>
    <w:rsid w:val="00590465"/>
    <w:rsid w:val="00602DFF"/>
    <w:rsid w:val="00693D30"/>
    <w:rsid w:val="00803930"/>
    <w:rsid w:val="009236B2"/>
    <w:rsid w:val="00CA389D"/>
    <w:rsid w:val="00D10D60"/>
    <w:rsid w:val="00D429F1"/>
    <w:rsid w:val="00D660C0"/>
    <w:rsid w:val="00D93049"/>
    <w:rsid w:val="00E91013"/>
    <w:rsid w:val="00F62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AC0A"/>
  <w15:chartTrackingRefBased/>
  <w15:docId w15:val="{98ACF843-A23D-4109-A790-64D3EC9D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C11"/>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C11"/>
    <w:pPr>
      <w:tabs>
        <w:tab w:val="center" w:pos="4513"/>
        <w:tab w:val="right" w:pos="9026"/>
      </w:tabs>
    </w:pPr>
  </w:style>
  <w:style w:type="character" w:customStyle="1" w:styleId="HeaderChar">
    <w:name w:val="Header Char"/>
    <w:basedOn w:val="DefaultParagraphFont"/>
    <w:link w:val="Header"/>
    <w:uiPriority w:val="99"/>
    <w:rsid w:val="00566C11"/>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66C11"/>
    <w:pPr>
      <w:tabs>
        <w:tab w:val="center" w:pos="4513"/>
        <w:tab w:val="right" w:pos="9026"/>
      </w:tabs>
    </w:pPr>
  </w:style>
  <w:style w:type="character" w:customStyle="1" w:styleId="FooterChar">
    <w:name w:val="Footer Char"/>
    <w:basedOn w:val="DefaultParagraphFont"/>
    <w:link w:val="Footer"/>
    <w:uiPriority w:val="99"/>
    <w:rsid w:val="00566C11"/>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566C11"/>
    <w:rPr>
      <w:color w:val="0563C1" w:themeColor="hyperlink"/>
      <w:u w:val="single"/>
    </w:rPr>
  </w:style>
  <w:style w:type="table" w:styleId="TableGrid">
    <w:name w:val="Table Grid"/>
    <w:basedOn w:val="TableNormal"/>
    <w:uiPriority w:val="39"/>
    <w:rsid w:val="00590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cafe@windmillhillcityfar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DC72E99E80114282C4B6EFD9B2F737" ma:contentTypeVersion="13" ma:contentTypeDescription="Create a new document." ma:contentTypeScope="" ma:versionID="2b39439a37bd5cbb57309c22ca638a6c">
  <xsd:schema xmlns:xsd="http://www.w3.org/2001/XMLSchema" xmlns:xs="http://www.w3.org/2001/XMLSchema" xmlns:p="http://schemas.microsoft.com/office/2006/metadata/properties" xmlns:ns2="306fe64d-1b9e-4420-9f75-6e53734c1665" xmlns:ns3="bb3352a0-5ddb-4ee7-8168-42daa88daec7" targetNamespace="http://schemas.microsoft.com/office/2006/metadata/properties" ma:root="true" ma:fieldsID="0f1aa0ec39bc2db7c43de7dcb2d29c66" ns2:_="" ns3:_="">
    <xsd:import namespace="306fe64d-1b9e-4420-9f75-6e53734c1665"/>
    <xsd:import namespace="bb3352a0-5ddb-4ee7-8168-42daa88dae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fe64d-1b9e-4420-9f75-6e53734c1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3352a0-5ddb-4ee7-8168-42daa88da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460FA-1677-496F-8BEA-8F22B465B72F}">
  <ds:schemaRefs>
    <ds:schemaRef ds:uri="http://schemas.microsoft.com/sharepoint/v3/contenttype/forms"/>
  </ds:schemaRefs>
</ds:datastoreItem>
</file>

<file path=customXml/itemProps2.xml><?xml version="1.0" encoding="utf-8"?>
<ds:datastoreItem xmlns:ds="http://schemas.openxmlformats.org/officeDocument/2006/customXml" ds:itemID="{E31130F8-22CC-4946-AB1F-3EA8EBB830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CDDA5A-CD8C-4B29-9C96-155C3642E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fe64d-1b9e-4420-9f75-6e53734c1665"/>
    <ds:schemaRef ds:uri="bb3352a0-5ddb-4ee7-8168-42daa88da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Montserrat Buitrago</dc:creator>
  <cp:keywords/>
  <dc:description/>
  <cp:lastModifiedBy>Danny Sturgeon</cp:lastModifiedBy>
  <cp:revision>11</cp:revision>
  <dcterms:created xsi:type="dcterms:W3CDTF">2022-03-15T13:04:00Z</dcterms:created>
  <dcterms:modified xsi:type="dcterms:W3CDTF">2022-04-14T12:23:00Z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0x010100A5DC72E99E80114282C4B6EFD9B2F737</vt:lpwstr>
  </property>
</Properties>
</file>